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1E7" w:rsidRPr="005F41E7" w:rsidRDefault="005F41E7" w:rsidP="005F41E7">
      <w:pPr>
        <w:rPr>
          <w:rFonts w:ascii="Times New Roman" w:hAnsi="Times New Roman"/>
        </w:rPr>
      </w:pPr>
      <w:r w:rsidRPr="005F41E7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               </w:t>
      </w:r>
      <w:r w:rsidRPr="005F41E7">
        <w:rPr>
          <w:rFonts w:ascii="Times New Roman" w:hAnsi="Times New Roman"/>
        </w:rPr>
        <w:t xml:space="preserve">     INFORMARE CONTROL SEVESO</w:t>
      </w:r>
    </w:p>
    <w:p w:rsidR="005F41E7" w:rsidRPr="005F41E7" w:rsidRDefault="005F41E7" w:rsidP="005F41E7">
      <w:pPr>
        <w:rPr>
          <w:rFonts w:ascii="Times New Roman" w:hAnsi="Times New Roman"/>
        </w:rPr>
      </w:pPr>
    </w:p>
    <w:p w:rsidR="003D7F25" w:rsidRPr="00822647" w:rsidRDefault="00FE2004" w:rsidP="00FE2004">
      <w:pPr>
        <w:jc w:val="both"/>
        <w:rPr>
          <w:rFonts w:ascii="Times New Roman" w:hAnsi="Times New Roman"/>
        </w:rPr>
      </w:pPr>
      <w:proofErr w:type="spellStart"/>
      <w:r w:rsidRPr="00822647">
        <w:rPr>
          <w:rFonts w:ascii="Times New Roman" w:hAnsi="Times New Roman"/>
        </w:rPr>
        <w:t>Subscrisa</w:t>
      </w:r>
      <w:proofErr w:type="spellEnd"/>
      <w:r w:rsidRPr="00822647">
        <w:rPr>
          <w:rFonts w:ascii="Times New Roman" w:hAnsi="Times New Roman"/>
        </w:rPr>
        <w:t xml:space="preserve"> SC ROMPETROL RAFINARE S.A., </w:t>
      </w:r>
      <w:proofErr w:type="spellStart"/>
      <w:r w:rsidRPr="00822647">
        <w:rPr>
          <w:rFonts w:ascii="Times New Roman" w:hAnsi="Times New Roman"/>
        </w:rPr>
        <w:t>persoana</w:t>
      </w:r>
      <w:proofErr w:type="spellEnd"/>
      <w:r w:rsidRPr="00822647">
        <w:rPr>
          <w:rFonts w:ascii="Times New Roman" w:hAnsi="Times New Roman"/>
        </w:rPr>
        <w:t xml:space="preserve"> </w:t>
      </w:r>
      <w:proofErr w:type="spellStart"/>
      <w:r w:rsidRPr="00822647">
        <w:rPr>
          <w:rFonts w:ascii="Times New Roman" w:hAnsi="Times New Roman"/>
        </w:rPr>
        <w:t>juridica</w:t>
      </w:r>
      <w:proofErr w:type="spellEnd"/>
      <w:r w:rsidRPr="00822647">
        <w:rPr>
          <w:rFonts w:ascii="Times New Roman" w:hAnsi="Times New Roman"/>
        </w:rPr>
        <w:t xml:space="preserve"> </w:t>
      </w:r>
      <w:proofErr w:type="spellStart"/>
      <w:r w:rsidRPr="00822647">
        <w:rPr>
          <w:rFonts w:ascii="Times New Roman" w:hAnsi="Times New Roman"/>
        </w:rPr>
        <w:t>romana</w:t>
      </w:r>
      <w:proofErr w:type="spellEnd"/>
      <w:r w:rsidRPr="00822647">
        <w:rPr>
          <w:rFonts w:ascii="Times New Roman" w:hAnsi="Times New Roman"/>
        </w:rPr>
        <w:t xml:space="preserve">, cu </w:t>
      </w:r>
      <w:proofErr w:type="spellStart"/>
      <w:r w:rsidRPr="00822647">
        <w:rPr>
          <w:rFonts w:ascii="Times New Roman" w:hAnsi="Times New Roman"/>
        </w:rPr>
        <w:t>sediul</w:t>
      </w:r>
      <w:proofErr w:type="spellEnd"/>
      <w:r w:rsidRPr="00822647">
        <w:rPr>
          <w:rFonts w:ascii="Times New Roman" w:hAnsi="Times New Roman"/>
        </w:rPr>
        <w:t xml:space="preserve"> social in loc. </w:t>
      </w:r>
      <w:proofErr w:type="spellStart"/>
      <w:r w:rsidRPr="00822647">
        <w:rPr>
          <w:rFonts w:ascii="Times New Roman" w:hAnsi="Times New Roman"/>
        </w:rPr>
        <w:t>Navodari</w:t>
      </w:r>
      <w:proofErr w:type="spellEnd"/>
      <w:r w:rsidRPr="00822647">
        <w:rPr>
          <w:rFonts w:ascii="Times New Roman" w:hAnsi="Times New Roman"/>
        </w:rPr>
        <w:t xml:space="preserve">, </w:t>
      </w:r>
    </w:p>
    <w:p w:rsidR="00FE2004" w:rsidRPr="00822647" w:rsidRDefault="00FE2004" w:rsidP="00FE2004">
      <w:pPr>
        <w:jc w:val="both"/>
        <w:rPr>
          <w:rFonts w:ascii="Times New Roman" w:hAnsi="Times New Roman"/>
        </w:rPr>
      </w:pPr>
      <w:proofErr w:type="gramStart"/>
      <w:r w:rsidRPr="00822647">
        <w:rPr>
          <w:rFonts w:ascii="Times New Roman" w:hAnsi="Times New Roman"/>
        </w:rPr>
        <w:t>B-</w:t>
      </w:r>
      <w:proofErr w:type="spellStart"/>
      <w:r w:rsidRPr="00822647">
        <w:rPr>
          <w:rFonts w:ascii="Times New Roman" w:hAnsi="Times New Roman"/>
        </w:rPr>
        <w:t>dul</w:t>
      </w:r>
      <w:proofErr w:type="spellEnd"/>
      <w:r w:rsidRPr="00822647">
        <w:rPr>
          <w:rFonts w:ascii="Times New Roman" w:hAnsi="Times New Roman"/>
        </w:rPr>
        <w:t xml:space="preserve"> </w:t>
      </w:r>
      <w:proofErr w:type="spellStart"/>
      <w:r w:rsidRPr="00822647">
        <w:rPr>
          <w:rFonts w:ascii="Times New Roman" w:hAnsi="Times New Roman"/>
        </w:rPr>
        <w:t>Navodari</w:t>
      </w:r>
      <w:proofErr w:type="spellEnd"/>
      <w:r w:rsidRPr="00822647">
        <w:rPr>
          <w:rFonts w:ascii="Times New Roman" w:hAnsi="Times New Roman"/>
        </w:rPr>
        <w:t xml:space="preserve"> nr.</w:t>
      </w:r>
      <w:proofErr w:type="gramEnd"/>
      <w:r w:rsidRPr="00822647">
        <w:rPr>
          <w:rFonts w:ascii="Times New Roman" w:hAnsi="Times New Roman"/>
        </w:rPr>
        <w:t xml:space="preserve"> </w:t>
      </w:r>
      <w:proofErr w:type="gramStart"/>
      <w:r w:rsidRPr="00822647">
        <w:rPr>
          <w:rFonts w:ascii="Times New Roman" w:hAnsi="Times New Roman"/>
        </w:rPr>
        <w:t xml:space="preserve">215 Pavilion </w:t>
      </w:r>
      <w:proofErr w:type="spellStart"/>
      <w:r w:rsidRPr="00822647">
        <w:rPr>
          <w:rFonts w:ascii="Times New Roman" w:hAnsi="Times New Roman"/>
        </w:rPr>
        <w:t>Administrativ</w:t>
      </w:r>
      <w:proofErr w:type="spellEnd"/>
      <w:r w:rsidRPr="00822647">
        <w:rPr>
          <w:rFonts w:ascii="Times New Roman" w:hAnsi="Times New Roman"/>
        </w:rPr>
        <w:t xml:space="preserve">, </w:t>
      </w:r>
      <w:proofErr w:type="spellStart"/>
      <w:r w:rsidRPr="00822647">
        <w:rPr>
          <w:rFonts w:ascii="Times New Roman" w:hAnsi="Times New Roman"/>
        </w:rPr>
        <w:t>judetul</w:t>
      </w:r>
      <w:proofErr w:type="spellEnd"/>
      <w:r w:rsidRPr="00822647">
        <w:rPr>
          <w:rFonts w:ascii="Times New Roman" w:hAnsi="Times New Roman"/>
        </w:rPr>
        <w:t xml:space="preserve"> Constanta, </w:t>
      </w:r>
      <w:proofErr w:type="spellStart"/>
      <w:r w:rsidRPr="00822647">
        <w:rPr>
          <w:rFonts w:ascii="Times New Roman" w:hAnsi="Times New Roman"/>
        </w:rPr>
        <w:t>inmatriculata</w:t>
      </w:r>
      <w:proofErr w:type="spellEnd"/>
      <w:r w:rsidRPr="00822647">
        <w:rPr>
          <w:rFonts w:ascii="Times New Roman" w:hAnsi="Times New Roman"/>
        </w:rPr>
        <w:t xml:space="preserve"> la </w:t>
      </w:r>
      <w:proofErr w:type="spellStart"/>
      <w:r w:rsidRPr="00822647">
        <w:rPr>
          <w:rFonts w:ascii="Times New Roman" w:hAnsi="Times New Roman"/>
        </w:rPr>
        <w:t>Registrul</w:t>
      </w:r>
      <w:proofErr w:type="spellEnd"/>
      <w:r w:rsidRPr="00822647">
        <w:rPr>
          <w:rFonts w:ascii="Times New Roman" w:hAnsi="Times New Roman"/>
        </w:rPr>
        <w:t xml:space="preserve"> </w:t>
      </w:r>
      <w:proofErr w:type="spellStart"/>
      <w:r w:rsidRPr="00822647">
        <w:rPr>
          <w:rFonts w:ascii="Times New Roman" w:hAnsi="Times New Roman"/>
        </w:rPr>
        <w:t>Comertului</w:t>
      </w:r>
      <w:proofErr w:type="spellEnd"/>
      <w:r w:rsidRPr="00822647">
        <w:rPr>
          <w:rFonts w:ascii="Times New Roman" w:hAnsi="Times New Roman"/>
        </w:rPr>
        <w:t xml:space="preserve"> sub nr.</w:t>
      </w:r>
      <w:proofErr w:type="gramEnd"/>
      <w:r w:rsidRPr="00822647">
        <w:rPr>
          <w:rFonts w:ascii="Times New Roman" w:hAnsi="Times New Roman"/>
        </w:rPr>
        <w:t xml:space="preserve"> J13/534/1991, Cod </w:t>
      </w:r>
      <w:proofErr w:type="spellStart"/>
      <w:r w:rsidRPr="00822647">
        <w:rPr>
          <w:rFonts w:ascii="Times New Roman" w:hAnsi="Times New Roman"/>
        </w:rPr>
        <w:t>Unic</w:t>
      </w:r>
      <w:proofErr w:type="spellEnd"/>
      <w:r w:rsidRPr="00822647">
        <w:rPr>
          <w:rFonts w:ascii="Times New Roman" w:hAnsi="Times New Roman"/>
        </w:rPr>
        <w:t xml:space="preserve"> de </w:t>
      </w:r>
      <w:proofErr w:type="spellStart"/>
      <w:r w:rsidRPr="00822647">
        <w:rPr>
          <w:rFonts w:ascii="Times New Roman" w:hAnsi="Times New Roman"/>
        </w:rPr>
        <w:t>Inregistrare</w:t>
      </w:r>
      <w:proofErr w:type="spellEnd"/>
      <w:r w:rsidRPr="00822647">
        <w:rPr>
          <w:rFonts w:ascii="Times New Roman" w:hAnsi="Times New Roman"/>
        </w:rPr>
        <w:t xml:space="preserve"> RO 1860712, </w:t>
      </w:r>
      <w:proofErr w:type="spellStart"/>
      <w:r w:rsidRPr="00822647">
        <w:rPr>
          <w:rFonts w:ascii="Times New Roman" w:hAnsi="Times New Roman"/>
        </w:rPr>
        <w:t>reprezentata</w:t>
      </w:r>
      <w:proofErr w:type="spellEnd"/>
      <w:r w:rsidRPr="00822647">
        <w:rPr>
          <w:rFonts w:ascii="Times New Roman" w:hAnsi="Times New Roman"/>
        </w:rPr>
        <w:t xml:space="preserve"> legal </w:t>
      </w:r>
      <w:proofErr w:type="spellStart"/>
      <w:r w:rsidRPr="00822647">
        <w:rPr>
          <w:rFonts w:ascii="Times New Roman" w:hAnsi="Times New Roman"/>
        </w:rPr>
        <w:t>prin</w:t>
      </w:r>
      <w:proofErr w:type="spellEnd"/>
      <w:r w:rsidRPr="00822647">
        <w:rPr>
          <w:rFonts w:ascii="Times New Roman" w:hAnsi="Times New Roman"/>
        </w:rPr>
        <w:t xml:space="preserve"> Director General-</w:t>
      </w:r>
      <w:proofErr w:type="spellStart"/>
      <w:r w:rsidRPr="00822647">
        <w:rPr>
          <w:rFonts w:ascii="Times New Roman" w:hAnsi="Times New Roman"/>
        </w:rPr>
        <w:t>Yedil</w:t>
      </w:r>
      <w:proofErr w:type="spellEnd"/>
      <w:r w:rsidRPr="00822647">
        <w:rPr>
          <w:rFonts w:ascii="Times New Roman" w:hAnsi="Times New Roman"/>
        </w:rPr>
        <w:t xml:space="preserve"> UTEKOV,</w:t>
      </w:r>
    </w:p>
    <w:p w:rsidR="00FE2004" w:rsidRPr="00822647" w:rsidRDefault="00FE2004" w:rsidP="00FE2004">
      <w:pPr>
        <w:jc w:val="both"/>
        <w:rPr>
          <w:rFonts w:ascii="Times New Roman" w:hAnsi="Times New Roman"/>
        </w:rPr>
      </w:pPr>
      <w:r w:rsidRPr="00822647">
        <w:rPr>
          <w:rFonts w:ascii="Times New Roman" w:hAnsi="Times New Roman"/>
        </w:rPr>
        <w:t xml:space="preserve">             </w:t>
      </w:r>
    </w:p>
    <w:p w:rsidR="005F41E7" w:rsidRPr="00822647" w:rsidRDefault="00FE2004" w:rsidP="00FE2004">
      <w:pPr>
        <w:rPr>
          <w:rFonts w:ascii="Times New Roman" w:hAnsi="Times New Roman"/>
        </w:rPr>
      </w:pPr>
      <w:proofErr w:type="spellStart"/>
      <w:r w:rsidRPr="00822647">
        <w:rPr>
          <w:rFonts w:ascii="Times New Roman" w:hAnsi="Times New Roman"/>
        </w:rPr>
        <w:t>Prin</w:t>
      </w:r>
      <w:proofErr w:type="spellEnd"/>
      <w:r w:rsidRPr="00822647">
        <w:rPr>
          <w:rFonts w:ascii="Times New Roman" w:hAnsi="Times New Roman"/>
        </w:rPr>
        <w:t xml:space="preserve"> </w:t>
      </w:r>
      <w:proofErr w:type="spellStart"/>
      <w:r w:rsidRPr="00822647">
        <w:rPr>
          <w:rFonts w:ascii="Times New Roman" w:hAnsi="Times New Roman"/>
        </w:rPr>
        <w:t>prezenta</w:t>
      </w:r>
      <w:proofErr w:type="spellEnd"/>
      <w:r w:rsidRPr="00822647">
        <w:rPr>
          <w:rFonts w:ascii="Times New Roman" w:hAnsi="Times New Roman"/>
        </w:rPr>
        <w:t xml:space="preserve"> </w:t>
      </w:r>
      <w:proofErr w:type="spellStart"/>
      <w:proofErr w:type="gramStart"/>
      <w:r w:rsidRPr="00822647">
        <w:rPr>
          <w:rFonts w:ascii="Times New Roman" w:hAnsi="Times New Roman"/>
        </w:rPr>
        <w:t>va</w:t>
      </w:r>
      <w:proofErr w:type="spellEnd"/>
      <w:proofErr w:type="gramEnd"/>
      <w:r w:rsidRPr="00822647">
        <w:rPr>
          <w:rFonts w:ascii="Times New Roman" w:hAnsi="Times New Roman"/>
        </w:rPr>
        <w:t xml:space="preserve"> </w:t>
      </w:r>
      <w:proofErr w:type="spellStart"/>
      <w:r w:rsidRPr="00822647">
        <w:rPr>
          <w:rFonts w:ascii="Times New Roman" w:hAnsi="Times New Roman"/>
        </w:rPr>
        <w:t>comunicam</w:t>
      </w:r>
      <w:proofErr w:type="spellEnd"/>
      <w:r w:rsidRPr="00822647">
        <w:rPr>
          <w:rFonts w:ascii="Times New Roman" w:hAnsi="Times New Roman"/>
        </w:rPr>
        <w:t xml:space="preserve">, in </w:t>
      </w:r>
      <w:proofErr w:type="spellStart"/>
      <w:r w:rsidRPr="00822647">
        <w:rPr>
          <w:rFonts w:ascii="Times New Roman" w:hAnsi="Times New Roman"/>
        </w:rPr>
        <w:t>conformitate</w:t>
      </w:r>
      <w:proofErr w:type="spellEnd"/>
      <w:r w:rsidRPr="00822647">
        <w:rPr>
          <w:rFonts w:ascii="Times New Roman" w:hAnsi="Times New Roman"/>
        </w:rPr>
        <w:t xml:space="preserve"> cu </w:t>
      </w:r>
      <w:proofErr w:type="spellStart"/>
      <w:r w:rsidRPr="00822647">
        <w:rPr>
          <w:rFonts w:ascii="Times New Roman" w:hAnsi="Times New Roman"/>
        </w:rPr>
        <w:t>prevederile</w:t>
      </w:r>
      <w:proofErr w:type="spellEnd"/>
      <w:r w:rsidRPr="00822647">
        <w:rPr>
          <w:rFonts w:ascii="Times New Roman" w:hAnsi="Times New Roman"/>
        </w:rPr>
        <w:t xml:space="preserve"> </w:t>
      </w:r>
      <w:proofErr w:type="spellStart"/>
      <w:r w:rsidRPr="00822647">
        <w:rPr>
          <w:rFonts w:ascii="Times New Roman" w:hAnsi="Times New Roman"/>
        </w:rPr>
        <w:t>legale</w:t>
      </w:r>
      <w:proofErr w:type="spellEnd"/>
      <w:r w:rsidRPr="00822647">
        <w:rPr>
          <w:rFonts w:ascii="Times New Roman" w:hAnsi="Times New Roman"/>
        </w:rPr>
        <w:t xml:space="preserve"> din </w:t>
      </w:r>
      <w:proofErr w:type="spellStart"/>
      <w:r w:rsidRPr="00822647">
        <w:rPr>
          <w:rFonts w:ascii="Times New Roman" w:hAnsi="Times New Roman"/>
        </w:rPr>
        <w:t>Ordinul</w:t>
      </w:r>
      <w:proofErr w:type="spellEnd"/>
      <w:r w:rsidRPr="00822647">
        <w:rPr>
          <w:rFonts w:ascii="Times New Roman" w:hAnsi="Times New Roman"/>
        </w:rPr>
        <w:t xml:space="preserve"> MMGA nr. </w:t>
      </w:r>
      <w:proofErr w:type="gramStart"/>
      <w:r w:rsidRPr="00822647">
        <w:rPr>
          <w:rFonts w:ascii="Times New Roman" w:hAnsi="Times New Roman"/>
        </w:rPr>
        <w:t>1299/2005 (cap.</w:t>
      </w:r>
      <w:proofErr w:type="gramEnd"/>
      <w:r w:rsidRPr="00822647">
        <w:rPr>
          <w:rFonts w:ascii="Times New Roman" w:hAnsi="Times New Roman"/>
        </w:rPr>
        <w:t xml:space="preserve"> V.6)  </w:t>
      </w:r>
      <w:proofErr w:type="spellStart"/>
      <w:r w:rsidRPr="00822647">
        <w:rPr>
          <w:rFonts w:ascii="Times New Roman" w:hAnsi="Times New Roman"/>
        </w:rPr>
        <w:t>privind</w:t>
      </w:r>
      <w:proofErr w:type="spellEnd"/>
      <w:r w:rsidRPr="00822647">
        <w:rPr>
          <w:rFonts w:ascii="Times New Roman" w:hAnsi="Times New Roman"/>
        </w:rPr>
        <w:t xml:space="preserve"> </w:t>
      </w:r>
      <w:proofErr w:type="spellStart"/>
      <w:r w:rsidRPr="00822647">
        <w:rPr>
          <w:rFonts w:ascii="Times New Roman" w:hAnsi="Times New Roman"/>
        </w:rPr>
        <w:t>informarea</w:t>
      </w:r>
      <w:proofErr w:type="spellEnd"/>
      <w:r w:rsidRPr="00822647">
        <w:rPr>
          <w:rFonts w:ascii="Times New Roman" w:hAnsi="Times New Roman"/>
        </w:rPr>
        <w:t xml:space="preserve"> </w:t>
      </w:r>
      <w:proofErr w:type="spellStart"/>
      <w:r w:rsidRPr="00822647">
        <w:rPr>
          <w:rFonts w:ascii="Times New Roman" w:hAnsi="Times New Roman"/>
        </w:rPr>
        <w:t>publica</w:t>
      </w:r>
      <w:proofErr w:type="spellEnd"/>
      <w:r w:rsidRPr="00822647">
        <w:rPr>
          <w:rFonts w:ascii="Times New Roman" w:hAnsi="Times New Roman"/>
        </w:rPr>
        <w:t>, ca</w:t>
      </w:r>
    </w:p>
    <w:p w:rsidR="005F41E7" w:rsidRPr="00FE2004" w:rsidRDefault="005F41E7" w:rsidP="005F41E7">
      <w:pPr>
        <w:rPr>
          <w:rFonts w:ascii="Times New Roman" w:hAnsi="Times New Roman"/>
          <w:color w:val="FF0000"/>
        </w:rPr>
      </w:pPr>
    </w:p>
    <w:p w:rsidR="005F41E7" w:rsidRPr="005F41E7" w:rsidRDefault="0036466D" w:rsidP="005F41E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In </w:t>
      </w:r>
      <w:proofErr w:type="spellStart"/>
      <w:r>
        <w:rPr>
          <w:rFonts w:ascii="Times New Roman" w:hAnsi="Times New Roman"/>
        </w:rPr>
        <w:t>perioada</w:t>
      </w:r>
      <w:proofErr w:type="spellEnd"/>
      <w:r>
        <w:rPr>
          <w:rFonts w:ascii="Times New Roman" w:hAnsi="Times New Roman"/>
        </w:rPr>
        <w:t xml:space="preserve"> 1</w:t>
      </w:r>
      <w:r w:rsidR="000C452E">
        <w:rPr>
          <w:rFonts w:ascii="Times New Roman" w:hAnsi="Times New Roman"/>
        </w:rPr>
        <w:t>9</w:t>
      </w:r>
      <w:r w:rsidR="005F41E7" w:rsidRPr="005F41E7">
        <w:rPr>
          <w:rFonts w:ascii="Times New Roman" w:hAnsi="Times New Roman"/>
        </w:rPr>
        <w:t>-</w:t>
      </w:r>
      <w:r w:rsidR="000C452E">
        <w:rPr>
          <w:rFonts w:ascii="Times New Roman" w:hAnsi="Times New Roman"/>
        </w:rPr>
        <w:t>22.10</w:t>
      </w:r>
      <w:r w:rsidR="005F41E7" w:rsidRPr="005F41E7">
        <w:rPr>
          <w:rFonts w:ascii="Times New Roman" w:hAnsi="Times New Roman"/>
        </w:rPr>
        <w:t>.201</w:t>
      </w:r>
      <w:r w:rsidR="00F3445D">
        <w:rPr>
          <w:rFonts w:ascii="Times New Roman" w:hAnsi="Times New Roman"/>
        </w:rPr>
        <w:t>5</w:t>
      </w:r>
      <w:r w:rsidR="005F41E7" w:rsidRPr="005F41E7">
        <w:rPr>
          <w:rFonts w:ascii="Times New Roman" w:hAnsi="Times New Roman"/>
        </w:rPr>
        <w:t xml:space="preserve">  s-a </w:t>
      </w:r>
      <w:proofErr w:type="spellStart"/>
      <w:r w:rsidR="005F41E7" w:rsidRPr="005F41E7">
        <w:rPr>
          <w:rFonts w:ascii="Times New Roman" w:hAnsi="Times New Roman"/>
        </w:rPr>
        <w:t>desfasurat</w:t>
      </w:r>
      <w:proofErr w:type="spellEnd"/>
      <w:r w:rsidR="005F41E7" w:rsidRPr="005F41E7">
        <w:rPr>
          <w:rFonts w:ascii="Times New Roman" w:hAnsi="Times New Roman"/>
        </w:rPr>
        <w:t xml:space="preserve">  </w:t>
      </w:r>
      <w:proofErr w:type="spellStart"/>
      <w:r w:rsidR="005F41E7" w:rsidRPr="005F41E7">
        <w:rPr>
          <w:rFonts w:ascii="Times New Roman" w:hAnsi="Times New Roman"/>
        </w:rPr>
        <w:t>controlul</w:t>
      </w:r>
      <w:proofErr w:type="spellEnd"/>
      <w:r w:rsidR="005F41E7" w:rsidRPr="005F41E7">
        <w:rPr>
          <w:rFonts w:ascii="Times New Roman" w:hAnsi="Times New Roman"/>
        </w:rPr>
        <w:t xml:space="preserve"> </w:t>
      </w:r>
      <w:proofErr w:type="spellStart"/>
      <w:r w:rsidR="005F41E7" w:rsidRPr="005F41E7">
        <w:rPr>
          <w:rFonts w:ascii="Times New Roman" w:hAnsi="Times New Roman"/>
        </w:rPr>
        <w:t>programat</w:t>
      </w:r>
      <w:proofErr w:type="spellEnd"/>
      <w:r w:rsidR="005F41E7" w:rsidRPr="005F41E7">
        <w:rPr>
          <w:rFonts w:ascii="Times New Roman" w:hAnsi="Times New Roman"/>
        </w:rPr>
        <w:t xml:space="preserve"> SEVESO la S.C. </w:t>
      </w:r>
      <w:proofErr w:type="spellStart"/>
      <w:r w:rsidR="005F41E7" w:rsidRPr="005F41E7">
        <w:rPr>
          <w:rFonts w:ascii="Times New Roman" w:hAnsi="Times New Roman"/>
        </w:rPr>
        <w:t>Rompetrol</w:t>
      </w:r>
      <w:proofErr w:type="spellEnd"/>
      <w:r w:rsidR="005F41E7" w:rsidRPr="005F41E7">
        <w:rPr>
          <w:rFonts w:ascii="Times New Roman" w:hAnsi="Times New Roman"/>
        </w:rPr>
        <w:t xml:space="preserve"> </w:t>
      </w:r>
      <w:proofErr w:type="spellStart"/>
      <w:r w:rsidR="005F41E7" w:rsidRPr="005F41E7">
        <w:rPr>
          <w:rFonts w:ascii="Times New Roman" w:hAnsi="Times New Roman"/>
        </w:rPr>
        <w:t>Rafinare</w:t>
      </w:r>
      <w:proofErr w:type="spellEnd"/>
      <w:r w:rsidR="005F41E7" w:rsidRPr="005F41E7">
        <w:rPr>
          <w:rFonts w:ascii="Times New Roman" w:hAnsi="Times New Roman"/>
        </w:rPr>
        <w:t xml:space="preserve"> S.A. Constanta – </w:t>
      </w:r>
      <w:proofErr w:type="spellStart"/>
      <w:r w:rsidR="005F41E7" w:rsidRPr="005F41E7">
        <w:rPr>
          <w:rFonts w:ascii="Times New Roman" w:hAnsi="Times New Roman"/>
        </w:rPr>
        <w:t>Punctul</w:t>
      </w:r>
      <w:proofErr w:type="spellEnd"/>
      <w:r w:rsidR="005F41E7" w:rsidRPr="005F41E7">
        <w:rPr>
          <w:rFonts w:ascii="Times New Roman" w:hAnsi="Times New Roman"/>
        </w:rPr>
        <w:t xml:space="preserve"> de </w:t>
      </w:r>
      <w:proofErr w:type="spellStart"/>
      <w:r w:rsidR="005F41E7" w:rsidRPr="005F41E7">
        <w:rPr>
          <w:rFonts w:ascii="Times New Roman" w:hAnsi="Times New Roman"/>
        </w:rPr>
        <w:t>Lucru</w:t>
      </w:r>
      <w:proofErr w:type="spellEnd"/>
      <w:r w:rsidR="005F41E7" w:rsidRPr="005F41E7">
        <w:rPr>
          <w:rFonts w:ascii="Times New Roman" w:hAnsi="Times New Roman"/>
        </w:rPr>
        <w:t xml:space="preserve"> </w:t>
      </w:r>
      <w:proofErr w:type="spellStart"/>
      <w:r w:rsidR="005F41E7" w:rsidRPr="005F41E7">
        <w:rPr>
          <w:rFonts w:ascii="Times New Roman" w:hAnsi="Times New Roman"/>
        </w:rPr>
        <w:t>Rafinaria</w:t>
      </w:r>
      <w:proofErr w:type="spellEnd"/>
      <w:r w:rsidR="005F41E7" w:rsidRPr="005F41E7">
        <w:rPr>
          <w:rFonts w:ascii="Times New Roman" w:hAnsi="Times New Roman"/>
        </w:rPr>
        <w:t xml:space="preserve"> Vega cu </w:t>
      </w:r>
      <w:proofErr w:type="spellStart"/>
      <w:r w:rsidR="005F41E7" w:rsidRPr="005F41E7">
        <w:rPr>
          <w:rFonts w:ascii="Times New Roman" w:hAnsi="Times New Roman"/>
        </w:rPr>
        <w:t>sediul</w:t>
      </w:r>
      <w:proofErr w:type="spellEnd"/>
      <w:r w:rsidR="005F41E7" w:rsidRPr="005F41E7">
        <w:rPr>
          <w:rFonts w:ascii="Times New Roman" w:hAnsi="Times New Roman"/>
        </w:rPr>
        <w:t xml:space="preserve"> in Ploiesti, str. </w:t>
      </w:r>
      <w:proofErr w:type="spellStart"/>
      <w:r w:rsidR="005F41E7" w:rsidRPr="005F41E7">
        <w:rPr>
          <w:rFonts w:ascii="Times New Roman" w:hAnsi="Times New Roman"/>
        </w:rPr>
        <w:t>Valeni</w:t>
      </w:r>
      <w:proofErr w:type="spellEnd"/>
      <w:r w:rsidR="005F41E7" w:rsidRPr="005F41E7">
        <w:rPr>
          <w:rFonts w:ascii="Times New Roman" w:hAnsi="Times New Roman"/>
        </w:rPr>
        <w:t xml:space="preserve">, nr. 146. </w:t>
      </w:r>
      <w:proofErr w:type="spellStart"/>
      <w:r w:rsidR="005F41E7" w:rsidRPr="005F41E7">
        <w:rPr>
          <w:rFonts w:ascii="Times New Roman" w:hAnsi="Times New Roman"/>
        </w:rPr>
        <w:t>Inspectia</w:t>
      </w:r>
      <w:proofErr w:type="spellEnd"/>
      <w:r w:rsidR="005F41E7" w:rsidRPr="005F41E7">
        <w:rPr>
          <w:rFonts w:ascii="Times New Roman" w:hAnsi="Times New Roman"/>
        </w:rPr>
        <w:t xml:space="preserve"> a </w:t>
      </w:r>
      <w:proofErr w:type="spellStart"/>
      <w:r w:rsidR="005F41E7" w:rsidRPr="005F41E7">
        <w:rPr>
          <w:rFonts w:ascii="Times New Roman" w:hAnsi="Times New Roman"/>
        </w:rPr>
        <w:t>fost</w:t>
      </w:r>
      <w:proofErr w:type="spellEnd"/>
      <w:r w:rsidR="005F41E7" w:rsidRPr="005F41E7">
        <w:rPr>
          <w:rFonts w:ascii="Times New Roman" w:hAnsi="Times New Roman"/>
        </w:rPr>
        <w:t xml:space="preserve"> </w:t>
      </w:r>
      <w:proofErr w:type="spellStart"/>
      <w:r w:rsidR="005F41E7" w:rsidRPr="005F41E7">
        <w:rPr>
          <w:rFonts w:ascii="Times New Roman" w:hAnsi="Times New Roman"/>
        </w:rPr>
        <w:t>efectuata</w:t>
      </w:r>
      <w:proofErr w:type="spellEnd"/>
      <w:r w:rsidR="005F41E7" w:rsidRPr="005F41E7">
        <w:rPr>
          <w:rFonts w:ascii="Times New Roman" w:hAnsi="Times New Roman"/>
        </w:rPr>
        <w:t xml:space="preserve"> de </w:t>
      </w:r>
      <w:proofErr w:type="spellStart"/>
      <w:r w:rsidR="005F41E7" w:rsidRPr="005F41E7">
        <w:rPr>
          <w:rFonts w:ascii="Times New Roman" w:hAnsi="Times New Roman"/>
        </w:rPr>
        <w:t>catre</w:t>
      </w:r>
      <w:proofErr w:type="spellEnd"/>
      <w:r w:rsidR="005F41E7" w:rsidRPr="005F41E7">
        <w:rPr>
          <w:rFonts w:ascii="Times New Roman" w:hAnsi="Times New Roman"/>
        </w:rPr>
        <w:t xml:space="preserve"> </w:t>
      </w:r>
      <w:proofErr w:type="spellStart"/>
      <w:r w:rsidR="005F41E7" w:rsidRPr="005F41E7">
        <w:rPr>
          <w:rFonts w:ascii="Times New Roman" w:hAnsi="Times New Roman"/>
        </w:rPr>
        <w:t>Inspectoratul</w:t>
      </w:r>
      <w:proofErr w:type="spellEnd"/>
      <w:r w:rsidR="005F41E7" w:rsidRPr="005F41E7">
        <w:rPr>
          <w:rFonts w:ascii="Times New Roman" w:hAnsi="Times New Roman"/>
        </w:rPr>
        <w:t xml:space="preserve"> </w:t>
      </w:r>
      <w:proofErr w:type="spellStart"/>
      <w:r w:rsidR="005F41E7" w:rsidRPr="005F41E7">
        <w:rPr>
          <w:rFonts w:ascii="Times New Roman" w:hAnsi="Times New Roman"/>
        </w:rPr>
        <w:t>pentru</w:t>
      </w:r>
      <w:proofErr w:type="spellEnd"/>
      <w:r w:rsidR="005F41E7" w:rsidRPr="005F41E7">
        <w:rPr>
          <w:rFonts w:ascii="Times New Roman" w:hAnsi="Times New Roman"/>
        </w:rPr>
        <w:t xml:space="preserve"> </w:t>
      </w:r>
      <w:proofErr w:type="spellStart"/>
      <w:r w:rsidR="005F41E7" w:rsidRPr="005F41E7">
        <w:rPr>
          <w:rFonts w:ascii="Times New Roman" w:hAnsi="Times New Roman"/>
        </w:rPr>
        <w:t>Situatii</w:t>
      </w:r>
      <w:proofErr w:type="spellEnd"/>
      <w:r w:rsidR="005F41E7" w:rsidRPr="005F41E7">
        <w:rPr>
          <w:rFonts w:ascii="Times New Roman" w:hAnsi="Times New Roman"/>
        </w:rPr>
        <w:t xml:space="preserve"> de </w:t>
      </w:r>
      <w:proofErr w:type="spellStart"/>
      <w:r w:rsidR="005F41E7" w:rsidRPr="005F41E7">
        <w:rPr>
          <w:rFonts w:ascii="Times New Roman" w:hAnsi="Times New Roman"/>
        </w:rPr>
        <w:t>Urgenta</w:t>
      </w:r>
      <w:proofErr w:type="spellEnd"/>
      <w:r w:rsidR="005F41E7" w:rsidRPr="005F41E7">
        <w:rPr>
          <w:rFonts w:ascii="Times New Roman" w:hAnsi="Times New Roman"/>
        </w:rPr>
        <w:t xml:space="preserve"> </w:t>
      </w:r>
      <w:proofErr w:type="spellStart"/>
      <w:r w:rsidR="005F41E7" w:rsidRPr="005F41E7">
        <w:rPr>
          <w:rFonts w:ascii="Times New Roman" w:hAnsi="Times New Roman"/>
        </w:rPr>
        <w:t>Prahova</w:t>
      </w:r>
      <w:proofErr w:type="spellEnd"/>
      <w:r w:rsidR="005F41E7" w:rsidRPr="005F41E7">
        <w:rPr>
          <w:rFonts w:ascii="Times New Roman" w:hAnsi="Times New Roman"/>
        </w:rPr>
        <w:t xml:space="preserve">, </w:t>
      </w:r>
      <w:proofErr w:type="spellStart"/>
      <w:r w:rsidR="005F41E7" w:rsidRPr="005F41E7">
        <w:rPr>
          <w:rFonts w:ascii="Times New Roman" w:hAnsi="Times New Roman"/>
        </w:rPr>
        <w:t>Agentia</w:t>
      </w:r>
      <w:proofErr w:type="spellEnd"/>
      <w:r w:rsidR="005F41E7" w:rsidRPr="005F41E7">
        <w:rPr>
          <w:rFonts w:ascii="Times New Roman" w:hAnsi="Times New Roman"/>
        </w:rPr>
        <w:t xml:space="preserve"> </w:t>
      </w:r>
      <w:proofErr w:type="spellStart"/>
      <w:r w:rsidR="005F41E7" w:rsidRPr="005F41E7">
        <w:rPr>
          <w:rFonts w:ascii="Times New Roman" w:hAnsi="Times New Roman"/>
        </w:rPr>
        <w:t>pentru</w:t>
      </w:r>
      <w:proofErr w:type="spellEnd"/>
      <w:r w:rsidR="005F41E7" w:rsidRPr="005F41E7">
        <w:rPr>
          <w:rFonts w:ascii="Times New Roman" w:hAnsi="Times New Roman"/>
        </w:rPr>
        <w:t xml:space="preserve"> </w:t>
      </w:r>
      <w:proofErr w:type="spellStart"/>
      <w:r w:rsidR="005F41E7" w:rsidRPr="005F41E7">
        <w:rPr>
          <w:rFonts w:ascii="Times New Roman" w:hAnsi="Times New Roman"/>
        </w:rPr>
        <w:t>Protectia</w:t>
      </w:r>
      <w:proofErr w:type="spellEnd"/>
      <w:r w:rsidR="005F41E7" w:rsidRPr="005F41E7">
        <w:rPr>
          <w:rFonts w:ascii="Times New Roman" w:hAnsi="Times New Roman"/>
        </w:rPr>
        <w:t xml:space="preserve"> </w:t>
      </w:r>
      <w:proofErr w:type="spellStart"/>
      <w:r w:rsidR="005F41E7" w:rsidRPr="005F41E7">
        <w:rPr>
          <w:rFonts w:ascii="Times New Roman" w:hAnsi="Times New Roman"/>
        </w:rPr>
        <w:t>Mediului</w:t>
      </w:r>
      <w:proofErr w:type="spellEnd"/>
      <w:r w:rsidR="005F41E7" w:rsidRPr="005F41E7">
        <w:rPr>
          <w:rFonts w:ascii="Times New Roman" w:hAnsi="Times New Roman"/>
        </w:rPr>
        <w:t xml:space="preserve"> </w:t>
      </w:r>
      <w:proofErr w:type="spellStart"/>
      <w:r w:rsidR="005F41E7" w:rsidRPr="005F41E7">
        <w:rPr>
          <w:rFonts w:ascii="Times New Roman" w:hAnsi="Times New Roman"/>
        </w:rPr>
        <w:t>Prahova</w:t>
      </w:r>
      <w:proofErr w:type="spellEnd"/>
      <w:r w:rsidR="005F41E7" w:rsidRPr="005F41E7">
        <w:rPr>
          <w:rFonts w:ascii="Times New Roman" w:hAnsi="Times New Roman"/>
        </w:rPr>
        <w:t xml:space="preserve"> </w:t>
      </w:r>
      <w:proofErr w:type="spellStart"/>
      <w:r w:rsidR="005F41E7" w:rsidRPr="005F41E7">
        <w:rPr>
          <w:rFonts w:ascii="Times New Roman" w:hAnsi="Times New Roman"/>
        </w:rPr>
        <w:t>si</w:t>
      </w:r>
      <w:proofErr w:type="spellEnd"/>
      <w:r w:rsidR="005F41E7" w:rsidRPr="005F41E7">
        <w:rPr>
          <w:rFonts w:ascii="Times New Roman" w:hAnsi="Times New Roman"/>
        </w:rPr>
        <w:t xml:space="preserve"> Garda </w:t>
      </w:r>
      <w:proofErr w:type="spellStart"/>
      <w:r w:rsidR="005F41E7" w:rsidRPr="005F41E7">
        <w:rPr>
          <w:rFonts w:ascii="Times New Roman" w:hAnsi="Times New Roman"/>
        </w:rPr>
        <w:t>Nationala</w:t>
      </w:r>
      <w:proofErr w:type="spellEnd"/>
      <w:r w:rsidR="005F41E7" w:rsidRPr="005F41E7">
        <w:rPr>
          <w:rFonts w:ascii="Times New Roman" w:hAnsi="Times New Roman"/>
        </w:rPr>
        <w:t xml:space="preserve"> de </w:t>
      </w:r>
      <w:proofErr w:type="spellStart"/>
      <w:r w:rsidR="005F41E7" w:rsidRPr="005F41E7">
        <w:rPr>
          <w:rFonts w:ascii="Times New Roman" w:hAnsi="Times New Roman"/>
        </w:rPr>
        <w:t>Mediu</w:t>
      </w:r>
      <w:proofErr w:type="spellEnd"/>
      <w:r w:rsidR="005F41E7" w:rsidRPr="005F41E7">
        <w:rPr>
          <w:rFonts w:ascii="Times New Roman" w:hAnsi="Times New Roman"/>
        </w:rPr>
        <w:t xml:space="preserve"> </w:t>
      </w:r>
      <w:proofErr w:type="spellStart"/>
      <w:r w:rsidR="005F41E7" w:rsidRPr="005F41E7">
        <w:rPr>
          <w:rFonts w:ascii="Times New Roman" w:hAnsi="Times New Roman"/>
        </w:rPr>
        <w:t>Comisariatul</w:t>
      </w:r>
      <w:proofErr w:type="spellEnd"/>
      <w:r w:rsidR="005F41E7" w:rsidRPr="005F41E7">
        <w:rPr>
          <w:rFonts w:ascii="Times New Roman" w:hAnsi="Times New Roman"/>
        </w:rPr>
        <w:t xml:space="preserve"> </w:t>
      </w:r>
      <w:proofErr w:type="spellStart"/>
      <w:r w:rsidR="005F41E7" w:rsidRPr="005F41E7">
        <w:rPr>
          <w:rFonts w:ascii="Times New Roman" w:hAnsi="Times New Roman"/>
        </w:rPr>
        <w:t>Prahova</w:t>
      </w:r>
      <w:proofErr w:type="spellEnd"/>
      <w:r w:rsidR="005F41E7" w:rsidRPr="005F41E7">
        <w:rPr>
          <w:rFonts w:ascii="Times New Roman" w:hAnsi="Times New Roman"/>
        </w:rPr>
        <w:t xml:space="preserve">, </w:t>
      </w:r>
      <w:proofErr w:type="spellStart"/>
      <w:r w:rsidR="005F41E7" w:rsidRPr="005F41E7">
        <w:rPr>
          <w:rFonts w:ascii="Times New Roman" w:hAnsi="Times New Roman"/>
        </w:rPr>
        <w:t>avand</w:t>
      </w:r>
      <w:proofErr w:type="spellEnd"/>
      <w:r w:rsidR="005F41E7" w:rsidRPr="005F41E7">
        <w:rPr>
          <w:rFonts w:ascii="Times New Roman" w:hAnsi="Times New Roman"/>
        </w:rPr>
        <w:t xml:space="preserve"> </w:t>
      </w:r>
      <w:proofErr w:type="spellStart"/>
      <w:r w:rsidR="005F41E7" w:rsidRPr="005F41E7">
        <w:rPr>
          <w:rFonts w:ascii="Times New Roman" w:hAnsi="Times New Roman"/>
        </w:rPr>
        <w:t>urmatoarea</w:t>
      </w:r>
      <w:proofErr w:type="spellEnd"/>
      <w:r w:rsidR="005F41E7" w:rsidRPr="005F41E7">
        <w:rPr>
          <w:rFonts w:ascii="Times New Roman" w:hAnsi="Times New Roman"/>
        </w:rPr>
        <w:t xml:space="preserve"> </w:t>
      </w:r>
      <w:proofErr w:type="spellStart"/>
      <w:r w:rsidR="005F41E7" w:rsidRPr="005F41E7">
        <w:rPr>
          <w:rFonts w:ascii="Times New Roman" w:hAnsi="Times New Roman"/>
        </w:rPr>
        <w:t>tematica</w:t>
      </w:r>
      <w:proofErr w:type="spellEnd"/>
      <w:r w:rsidR="005F41E7" w:rsidRPr="005F41E7">
        <w:rPr>
          <w:rFonts w:ascii="Times New Roman" w:hAnsi="Times New Roman"/>
        </w:rPr>
        <w:t>:</w:t>
      </w:r>
    </w:p>
    <w:p w:rsidR="005F41E7" w:rsidRPr="005F41E7" w:rsidRDefault="00F3445D" w:rsidP="005F41E7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Modalitatea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implementare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prevederiilor</w:t>
      </w:r>
      <w:proofErr w:type="spellEnd"/>
      <w:r>
        <w:rPr>
          <w:rFonts w:ascii="Times New Roman" w:hAnsi="Times New Roman"/>
        </w:rPr>
        <w:t xml:space="preserve"> HG 804/2007,</w:t>
      </w:r>
      <w:r w:rsidR="0006762F">
        <w:rPr>
          <w:rFonts w:ascii="Times New Roman" w:hAnsi="Times New Roman"/>
        </w:rPr>
        <w:t xml:space="preserve">la </w:t>
      </w:r>
      <w:proofErr w:type="spellStart"/>
      <w:r w:rsidR="0006762F">
        <w:rPr>
          <w:rFonts w:ascii="Times New Roman" w:hAnsi="Times New Roman"/>
        </w:rPr>
        <w:t>Rampele</w:t>
      </w:r>
      <w:proofErr w:type="spellEnd"/>
      <w:r w:rsidR="0006762F">
        <w:rPr>
          <w:rFonts w:ascii="Times New Roman" w:hAnsi="Times New Roman"/>
        </w:rPr>
        <w:t xml:space="preserve"> de </w:t>
      </w:r>
      <w:proofErr w:type="spellStart"/>
      <w:r w:rsidR="0006762F">
        <w:rPr>
          <w:rFonts w:ascii="Times New Roman" w:hAnsi="Times New Roman"/>
        </w:rPr>
        <w:t>incarcare</w:t>
      </w:r>
      <w:proofErr w:type="spellEnd"/>
      <w:r w:rsidR="0006762F">
        <w:rPr>
          <w:rFonts w:ascii="Times New Roman" w:hAnsi="Times New Roman"/>
        </w:rPr>
        <w:t>/</w:t>
      </w:r>
      <w:proofErr w:type="spellStart"/>
      <w:r w:rsidR="0006762F">
        <w:rPr>
          <w:rFonts w:ascii="Times New Roman" w:hAnsi="Times New Roman"/>
        </w:rPr>
        <w:t>descarcare</w:t>
      </w:r>
      <w:proofErr w:type="spellEnd"/>
      <w:r w:rsidR="0006762F">
        <w:rPr>
          <w:rFonts w:ascii="Times New Roman" w:hAnsi="Times New Roman"/>
        </w:rPr>
        <w:t xml:space="preserve"> CF</w:t>
      </w:r>
      <w:r w:rsidR="005F41E7" w:rsidRPr="005F41E7">
        <w:rPr>
          <w:rFonts w:ascii="Times New Roman" w:hAnsi="Times New Roman"/>
        </w:rPr>
        <w:t>;</w:t>
      </w:r>
    </w:p>
    <w:p w:rsidR="005F41E7" w:rsidRPr="005F41E7" w:rsidRDefault="005F41E7" w:rsidP="005F41E7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/>
        </w:rPr>
      </w:pPr>
      <w:proofErr w:type="spellStart"/>
      <w:r w:rsidRPr="005F41E7">
        <w:rPr>
          <w:rFonts w:ascii="Times New Roman" w:hAnsi="Times New Roman"/>
        </w:rPr>
        <w:t>Stadiul</w:t>
      </w:r>
      <w:proofErr w:type="spellEnd"/>
      <w:r w:rsidRPr="005F41E7">
        <w:rPr>
          <w:rFonts w:ascii="Times New Roman" w:hAnsi="Times New Roman"/>
        </w:rPr>
        <w:t xml:space="preserve"> </w:t>
      </w:r>
      <w:proofErr w:type="spellStart"/>
      <w:r w:rsidRPr="005F41E7">
        <w:rPr>
          <w:rFonts w:ascii="Times New Roman" w:hAnsi="Times New Roman"/>
        </w:rPr>
        <w:t>realizarii</w:t>
      </w:r>
      <w:proofErr w:type="spellEnd"/>
      <w:r w:rsidRPr="005F41E7">
        <w:rPr>
          <w:rFonts w:ascii="Times New Roman" w:hAnsi="Times New Roman"/>
        </w:rPr>
        <w:t xml:space="preserve"> </w:t>
      </w:r>
      <w:proofErr w:type="spellStart"/>
      <w:r w:rsidRPr="005F41E7">
        <w:rPr>
          <w:rFonts w:ascii="Times New Roman" w:hAnsi="Times New Roman"/>
        </w:rPr>
        <w:t>masurilor</w:t>
      </w:r>
      <w:proofErr w:type="spellEnd"/>
      <w:r w:rsidRPr="005F41E7">
        <w:rPr>
          <w:rFonts w:ascii="Times New Roman" w:hAnsi="Times New Roman"/>
        </w:rPr>
        <w:t xml:space="preserve"> </w:t>
      </w:r>
      <w:proofErr w:type="spellStart"/>
      <w:r w:rsidR="00F3445D">
        <w:rPr>
          <w:rFonts w:ascii="Times New Roman" w:hAnsi="Times New Roman"/>
        </w:rPr>
        <w:t>tra</w:t>
      </w:r>
      <w:r w:rsidR="005167FC">
        <w:rPr>
          <w:rFonts w:ascii="Times New Roman" w:hAnsi="Times New Roman"/>
        </w:rPr>
        <w:t>sate</w:t>
      </w:r>
      <w:proofErr w:type="spellEnd"/>
      <w:r w:rsidR="005167FC">
        <w:rPr>
          <w:rFonts w:ascii="Times New Roman" w:hAnsi="Times New Roman"/>
        </w:rPr>
        <w:t xml:space="preserve"> la </w:t>
      </w:r>
      <w:proofErr w:type="spellStart"/>
      <w:r w:rsidR="005167FC">
        <w:rPr>
          <w:rFonts w:ascii="Times New Roman" w:hAnsi="Times New Roman"/>
        </w:rPr>
        <w:t>controlul</w:t>
      </w:r>
      <w:proofErr w:type="spellEnd"/>
      <w:r w:rsidR="005167FC">
        <w:rPr>
          <w:rFonts w:ascii="Times New Roman" w:hAnsi="Times New Roman"/>
        </w:rPr>
        <w:t xml:space="preserve"> din </w:t>
      </w:r>
      <w:proofErr w:type="spellStart"/>
      <w:r w:rsidR="005167FC">
        <w:rPr>
          <w:rFonts w:ascii="Times New Roman" w:hAnsi="Times New Roman"/>
        </w:rPr>
        <w:t>perioada</w:t>
      </w:r>
      <w:proofErr w:type="spellEnd"/>
      <w:r w:rsidR="005167FC">
        <w:rPr>
          <w:rFonts w:ascii="Times New Roman" w:hAnsi="Times New Roman"/>
        </w:rPr>
        <w:t xml:space="preserve"> 13-16.10</w:t>
      </w:r>
      <w:r w:rsidR="00F3445D">
        <w:rPr>
          <w:rFonts w:ascii="Times New Roman" w:hAnsi="Times New Roman"/>
        </w:rPr>
        <w:t xml:space="preserve">.2014 </w:t>
      </w:r>
      <w:r w:rsidRPr="005F41E7">
        <w:rPr>
          <w:rFonts w:ascii="Times New Roman" w:hAnsi="Times New Roman"/>
        </w:rPr>
        <w:t>;</w:t>
      </w:r>
    </w:p>
    <w:p w:rsidR="00034F6C" w:rsidRPr="00034F6C" w:rsidRDefault="00034F6C" w:rsidP="00034F6C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Informarea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publicului</w:t>
      </w:r>
      <w:proofErr w:type="spellEnd"/>
      <w:r>
        <w:rPr>
          <w:rFonts w:ascii="Times New Roman" w:hAnsi="Times New Roman"/>
        </w:rPr>
        <w:t>;</w:t>
      </w:r>
    </w:p>
    <w:p w:rsidR="005F41E7" w:rsidRPr="005F41E7" w:rsidRDefault="005F41E7" w:rsidP="005F41E7">
      <w:pPr>
        <w:pStyle w:val="ListParagraph"/>
        <w:ind w:left="780"/>
        <w:rPr>
          <w:rFonts w:ascii="Times New Roman" w:hAnsi="Times New Roman"/>
        </w:rPr>
      </w:pPr>
      <w:proofErr w:type="spellStart"/>
      <w:r w:rsidRPr="005F41E7">
        <w:rPr>
          <w:rFonts w:ascii="Times New Roman" w:hAnsi="Times New Roman"/>
        </w:rPr>
        <w:t>Prin</w:t>
      </w:r>
      <w:proofErr w:type="spellEnd"/>
      <w:r w:rsidRPr="005F41E7">
        <w:rPr>
          <w:rFonts w:ascii="Times New Roman" w:hAnsi="Times New Roman"/>
        </w:rPr>
        <w:t xml:space="preserve"> nota de </w:t>
      </w:r>
      <w:proofErr w:type="spellStart"/>
      <w:r w:rsidRPr="005F41E7">
        <w:rPr>
          <w:rFonts w:ascii="Times New Roman" w:hAnsi="Times New Roman"/>
        </w:rPr>
        <w:t>inspectie</w:t>
      </w:r>
      <w:proofErr w:type="spellEnd"/>
      <w:r w:rsidRPr="005F41E7">
        <w:rPr>
          <w:rFonts w:ascii="Times New Roman" w:hAnsi="Times New Roman"/>
        </w:rPr>
        <w:t xml:space="preserve"> </w:t>
      </w:r>
      <w:proofErr w:type="spellStart"/>
      <w:r w:rsidRPr="005F41E7">
        <w:rPr>
          <w:rFonts w:ascii="Times New Roman" w:hAnsi="Times New Roman"/>
        </w:rPr>
        <w:t>incheiata</w:t>
      </w:r>
      <w:proofErr w:type="spellEnd"/>
      <w:r w:rsidRPr="005F41E7">
        <w:rPr>
          <w:rFonts w:ascii="Times New Roman" w:hAnsi="Times New Roman"/>
        </w:rPr>
        <w:t xml:space="preserve"> au </w:t>
      </w:r>
      <w:proofErr w:type="spellStart"/>
      <w:r w:rsidRPr="005F41E7">
        <w:rPr>
          <w:rFonts w:ascii="Times New Roman" w:hAnsi="Times New Roman"/>
        </w:rPr>
        <w:t>fost</w:t>
      </w:r>
      <w:proofErr w:type="spellEnd"/>
      <w:r w:rsidRPr="005F41E7">
        <w:rPr>
          <w:rFonts w:ascii="Times New Roman" w:hAnsi="Times New Roman"/>
        </w:rPr>
        <w:t xml:space="preserve"> </w:t>
      </w:r>
      <w:proofErr w:type="spellStart"/>
      <w:r w:rsidRPr="005F41E7">
        <w:rPr>
          <w:rFonts w:ascii="Times New Roman" w:hAnsi="Times New Roman"/>
        </w:rPr>
        <w:t>cerute</w:t>
      </w:r>
      <w:proofErr w:type="spellEnd"/>
      <w:r w:rsidRPr="005F41E7">
        <w:rPr>
          <w:rFonts w:ascii="Times New Roman" w:hAnsi="Times New Roman"/>
        </w:rPr>
        <w:t xml:space="preserve"> </w:t>
      </w:r>
      <w:proofErr w:type="spellStart"/>
      <w:r w:rsidRPr="005F41E7">
        <w:rPr>
          <w:rFonts w:ascii="Times New Roman" w:hAnsi="Times New Roman"/>
        </w:rPr>
        <w:t>remedierea</w:t>
      </w:r>
      <w:proofErr w:type="spellEnd"/>
      <w:r w:rsidRPr="005F41E7">
        <w:rPr>
          <w:rFonts w:ascii="Times New Roman" w:hAnsi="Times New Roman"/>
        </w:rPr>
        <w:t xml:space="preserve"> </w:t>
      </w:r>
      <w:proofErr w:type="spellStart"/>
      <w:r w:rsidRPr="005F41E7">
        <w:rPr>
          <w:rFonts w:ascii="Times New Roman" w:hAnsi="Times New Roman"/>
        </w:rPr>
        <w:t>unor</w:t>
      </w:r>
      <w:proofErr w:type="spellEnd"/>
      <w:r w:rsidRPr="005F41E7">
        <w:rPr>
          <w:rFonts w:ascii="Times New Roman" w:hAnsi="Times New Roman"/>
        </w:rPr>
        <w:t xml:space="preserve"> </w:t>
      </w:r>
      <w:proofErr w:type="spellStart"/>
      <w:r w:rsidRPr="005F41E7">
        <w:rPr>
          <w:rFonts w:ascii="Times New Roman" w:hAnsi="Times New Roman"/>
        </w:rPr>
        <w:t>neconformitati</w:t>
      </w:r>
      <w:proofErr w:type="spellEnd"/>
      <w:r w:rsidRPr="005F41E7">
        <w:rPr>
          <w:rFonts w:ascii="Times New Roman" w:hAnsi="Times New Roman"/>
        </w:rPr>
        <w:t xml:space="preserve"> </w:t>
      </w:r>
      <w:proofErr w:type="spellStart"/>
      <w:r w:rsidRPr="005F41E7">
        <w:rPr>
          <w:rFonts w:ascii="Times New Roman" w:hAnsi="Times New Roman"/>
        </w:rPr>
        <w:t>dupa</w:t>
      </w:r>
      <w:proofErr w:type="spellEnd"/>
      <w:r w:rsidRPr="005F41E7">
        <w:rPr>
          <w:rFonts w:ascii="Times New Roman" w:hAnsi="Times New Roman"/>
        </w:rPr>
        <w:t xml:space="preserve"> cum </w:t>
      </w:r>
      <w:proofErr w:type="spellStart"/>
      <w:r w:rsidRPr="005F41E7">
        <w:rPr>
          <w:rFonts w:ascii="Times New Roman" w:hAnsi="Times New Roman"/>
        </w:rPr>
        <w:t>urmeaza</w:t>
      </w:r>
      <w:proofErr w:type="spellEnd"/>
      <w:r w:rsidRPr="005F41E7">
        <w:rPr>
          <w:rFonts w:ascii="Times New Roman" w:hAnsi="Times New Roman"/>
        </w:rPr>
        <w:t>:</w:t>
      </w:r>
    </w:p>
    <w:p w:rsidR="001920FA" w:rsidRDefault="00046B5E" w:rsidP="005F41E7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Respectarea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prevederilor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legale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privind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informarea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publica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sinteza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prezentului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raport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inspectie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precum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modalitatii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prin</w:t>
      </w:r>
      <w:proofErr w:type="spellEnd"/>
      <w:r>
        <w:rPr>
          <w:rFonts w:ascii="Times New Roman" w:hAnsi="Times New Roman"/>
        </w:rPr>
        <w:t xml:space="preserve"> care s-a </w:t>
      </w:r>
      <w:proofErr w:type="spellStart"/>
      <w:r>
        <w:rPr>
          <w:rFonts w:ascii="Times New Roman" w:hAnsi="Times New Roman"/>
        </w:rPr>
        <w:t>realizat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aceasta</w:t>
      </w:r>
      <w:proofErr w:type="spellEnd"/>
      <w:r w:rsidR="001920FA">
        <w:rPr>
          <w:rFonts w:ascii="Times New Roman" w:hAnsi="Times New Roman"/>
        </w:rPr>
        <w:t>.</w:t>
      </w:r>
    </w:p>
    <w:p w:rsidR="00B25C67" w:rsidRDefault="00B25C67" w:rsidP="005F41E7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Remedierea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cel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scurt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timp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tuturor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deficientelor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neregulilor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constatate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timpul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controlului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="00606D22">
        <w:rPr>
          <w:rFonts w:ascii="Times New Roman" w:hAnsi="Times New Roman"/>
        </w:rPr>
        <w:t>si</w:t>
      </w:r>
      <w:proofErr w:type="spellEnd"/>
      <w:r w:rsidR="00606D22">
        <w:rPr>
          <w:rFonts w:ascii="Times New Roman" w:hAnsi="Times New Roman"/>
        </w:rPr>
        <w:t xml:space="preserve"> a </w:t>
      </w:r>
      <w:proofErr w:type="spellStart"/>
      <w:r w:rsidR="00606D22">
        <w:rPr>
          <w:rFonts w:ascii="Times New Roman" w:hAnsi="Times New Roman"/>
        </w:rPr>
        <w:t>masurilor</w:t>
      </w:r>
      <w:proofErr w:type="spellEnd"/>
      <w:r w:rsidR="00606D22">
        <w:rPr>
          <w:rFonts w:ascii="Times New Roman" w:hAnsi="Times New Roman"/>
        </w:rPr>
        <w:t xml:space="preserve"> </w:t>
      </w:r>
      <w:proofErr w:type="spellStart"/>
      <w:r w:rsidR="00606D22">
        <w:rPr>
          <w:rFonts w:ascii="Times New Roman" w:hAnsi="Times New Roman"/>
        </w:rPr>
        <w:t>nerezolvate</w:t>
      </w:r>
      <w:proofErr w:type="spellEnd"/>
      <w:r w:rsidR="00606D22">
        <w:rPr>
          <w:rFonts w:ascii="Times New Roman" w:hAnsi="Times New Roman"/>
        </w:rPr>
        <w:t xml:space="preserve"> din </w:t>
      </w:r>
      <w:proofErr w:type="spellStart"/>
      <w:r w:rsidR="00606D22">
        <w:rPr>
          <w:rFonts w:ascii="Times New Roman" w:hAnsi="Times New Roman"/>
        </w:rPr>
        <w:t>rapoartele</w:t>
      </w:r>
      <w:proofErr w:type="spellEnd"/>
      <w:r w:rsidR="00606D22">
        <w:rPr>
          <w:rFonts w:ascii="Times New Roman" w:hAnsi="Times New Roman"/>
        </w:rPr>
        <w:t xml:space="preserve"> safety audit intern, </w:t>
      </w:r>
      <w:proofErr w:type="spellStart"/>
      <w:r>
        <w:rPr>
          <w:rFonts w:ascii="Times New Roman" w:hAnsi="Times New Roman"/>
        </w:rPr>
        <w:t>dupa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un</w:t>
      </w:r>
      <w:proofErr w:type="gramEnd"/>
      <w:r>
        <w:rPr>
          <w:rFonts w:ascii="Times New Roman" w:hAnsi="Times New Roman"/>
        </w:rPr>
        <w:t xml:space="preserve"> program </w:t>
      </w:r>
      <w:proofErr w:type="spellStart"/>
      <w:r>
        <w:rPr>
          <w:rFonts w:ascii="Times New Roman" w:hAnsi="Times New Roman"/>
        </w:rPr>
        <w:t>propriu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stabilire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realizare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masurilor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impun</w:t>
      </w:r>
      <w:proofErr w:type="spellEnd"/>
      <w:r>
        <w:rPr>
          <w:rFonts w:ascii="Times New Roman" w:hAnsi="Times New Roman"/>
        </w:rPr>
        <w:t>.</w:t>
      </w:r>
    </w:p>
    <w:p w:rsidR="00606D22" w:rsidRPr="005F41E7" w:rsidRDefault="00606D22" w:rsidP="005F41E7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Informarea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scris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autoritatilor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competente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privind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cazurile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respingere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vagoanelor</w:t>
      </w:r>
      <w:proofErr w:type="spellEnd"/>
      <w:r>
        <w:rPr>
          <w:rFonts w:ascii="Times New Roman" w:hAnsi="Times New Roman"/>
        </w:rPr>
        <w:t xml:space="preserve"> CF </w:t>
      </w:r>
      <w:proofErr w:type="spellStart"/>
      <w:r>
        <w:rPr>
          <w:rFonts w:ascii="Times New Roman" w:hAnsi="Times New Roman"/>
        </w:rPr>
        <w:t>venite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incarcare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descarcare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catre</w:t>
      </w:r>
      <w:proofErr w:type="spellEnd"/>
      <w:r>
        <w:rPr>
          <w:rFonts w:ascii="Times New Roman" w:hAnsi="Times New Roman"/>
        </w:rPr>
        <w:t xml:space="preserve"> GFR, in </w:t>
      </w:r>
      <w:proofErr w:type="spellStart"/>
      <w:r>
        <w:rPr>
          <w:rFonts w:ascii="Times New Roman" w:hAnsi="Times New Roman"/>
        </w:rPr>
        <w:t>perioada</w:t>
      </w:r>
      <w:proofErr w:type="spellEnd"/>
      <w:r>
        <w:rPr>
          <w:rFonts w:ascii="Times New Roman" w:hAnsi="Times New Roman"/>
        </w:rPr>
        <w:t xml:space="preserve"> ian-oct.2015</w:t>
      </w:r>
      <w:r w:rsidR="00FE6922">
        <w:rPr>
          <w:rFonts w:ascii="Times New Roman" w:hAnsi="Times New Roman"/>
        </w:rPr>
        <w:t>.</w:t>
      </w:r>
    </w:p>
    <w:p w:rsidR="005F41E7" w:rsidRPr="00822647" w:rsidRDefault="00FE2004" w:rsidP="005F41E7">
      <w:pPr>
        <w:pStyle w:val="ListParagraph"/>
        <w:ind w:left="780"/>
        <w:rPr>
          <w:rFonts w:ascii="Times New Roman" w:hAnsi="Times New Roman"/>
        </w:rPr>
      </w:pPr>
      <w:r w:rsidRPr="00822647">
        <w:rPr>
          <w:rFonts w:ascii="Times New Roman" w:hAnsi="Times New Roman"/>
        </w:rPr>
        <w:t xml:space="preserve">Ca </w:t>
      </w:r>
      <w:proofErr w:type="spellStart"/>
      <w:r w:rsidRPr="00822647">
        <w:rPr>
          <w:rFonts w:ascii="Times New Roman" w:hAnsi="Times New Roman"/>
        </w:rPr>
        <w:t>urmare</w:t>
      </w:r>
      <w:proofErr w:type="spellEnd"/>
      <w:r w:rsidRPr="00822647">
        <w:rPr>
          <w:rFonts w:ascii="Times New Roman" w:hAnsi="Times New Roman"/>
        </w:rPr>
        <w:t xml:space="preserve"> a </w:t>
      </w:r>
      <w:proofErr w:type="spellStart"/>
      <w:r w:rsidRPr="00822647">
        <w:rPr>
          <w:rFonts w:ascii="Times New Roman" w:hAnsi="Times New Roman"/>
        </w:rPr>
        <w:t>inspectiei</w:t>
      </w:r>
      <w:proofErr w:type="spellEnd"/>
      <w:r w:rsidRPr="00822647">
        <w:rPr>
          <w:rFonts w:ascii="Times New Roman" w:hAnsi="Times New Roman"/>
        </w:rPr>
        <w:t xml:space="preserve"> </w:t>
      </w:r>
      <w:proofErr w:type="spellStart"/>
      <w:r w:rsidRPr="00822647">
        <w:rPr>
          <w:rFonts w:ascii="Times New Roman" w:hAnsi="Times New Roman"/>
        </w:rPr>
        <w:t>efectuate</w:t>
      </w:r>
      <w:proofErr w:type="spellEnd"/>
      <w:r w:rsidRPr="00822647">
        <w:rPr>
          <w:rFonts w:ascii="Times New Roman" w:hAnsi="Times New Roman"/>
        </w:rPr>
        <w:t xml:space="preserve"> au </w:t>
      </w:r>
      <w:proofErr w:type="spellStart"/>
      <w:r w:rsidRPr="00822647">
        <w:rPr>
          <w:rFonts w:ascii="Times New Roman" w:hAnsi="Times New Roman"/>
        </w:rPr>
        <w:t>fost</w:t>
      </w:r>
      <w:proofErr w:type="spellEnd"/>
      <w:r w:rsidRPr="00822647">
        <w:rPr>
          <w:rFonts w:ascii="Times New Roman" w:hAnsi="Times New Roman"/>
        </w:rPr>
        <w:t xml:space="preserve"> </w:t>
      </w:r>
      <w:proofErr w:type="spellStart"/>
      <w:r w:rsidRPr="00822647">
        <w:rPr>
          <w:rFonts w:ascii="Times New Roman" w:hAnsi="Times New Roman"/>
        </w:rPr>
        <w:t>stabilite</w:t>
      </w:r>
      <w:proofErr w:type="spellEnd"/>
      <w:r w:rsidRPr="00822647">
        <w:rPr>
          <w:rFonts w:ascii="Times New Roman" w:hAnsi="Times New Roman"/>
        </w:rPr>
        <w:t xml:space="preserve"> </w:t>
      </w:r>
      <w:proofErr w:type="spellStart"/>
      <w:proofErr w:type="gramStart"/>
      <w:r w:rsidRPr="00822647">
        <w:rPr>
          <w:rFonts w:ascii="Times New Roman" w:hAnsi="Times New Roman"/>
        </w:rPr>
        <w:t>prin</w:t>
      </w:r>
      <w:proofErr w:type="spellEnd"/>
      <w:r w:rsidRPr="00822647">
        <w:rPr>
          <w:rFonts w:ascii="Times New Roman" w:hAnsi="Times New Roman"/>
        </w:rPr>
        <w:t xml:space="preserve">  </w:t>
      </w:r>
      <w:proofErr w:type="spellStart"/>
      <w:r w:rsidRPr="00822647">
        <w:rPr>
          <w:rFonts w:ascii="Times New Roman" w:hAnsi="Times New Roman"/>
        </w:rPr>
        <w:t>Raportul</w:t>
      </w:r>
      <w:proofErr w:type="spellEnd"/>
      <w:proofErr w:type="gramEnd"/>
      <w:r w:rsidRPr="00822647">
        <w:rPr>
          <w:rFonts w:ascii="Times New Roman" w:hAnsi="Times New Roman"/>
        </w:rPr>
        <w:t xml:space="preserve"> de </w:t>
      </w:r>
      <w:proofErr w:type="spellStart"/>
      <w:r w:rsidRPr="00822647">
        <w:rPr>
          <w:rFonts w:ascii="Times New Roman" w:hAnsi="Times New Roman"/>
        </w:rPr>
        <w:t>inspectie</w:t>
      </w:r>
      <w:proofErr w:type="spellEnd"/>
      <w:r w:rsidRPr="00822647">
        <w:rPr>
          <w:rFonts w:ascii="Times New Roman" w:hAnsi="Times New Roman"/>
        </w:rPr>
        <w:t xml:space="preserve"> </w:t>
      </w:r>
      <w:proofErr w:type="spellStart"/>
      <w:r w:rsidRPr="00822647">
        <w:rPr>
          <w:rFonts w:ascii="Times New Roman" w:hAnsi="Times New Roman"/>
        </w:rPr>
        <w:t>masuri</w:t>
      </w:r>
      <w:proofErr w:type="spellEnd"/>
      <w:r w:rsidRPr="00822647">
        <w:rPr>
          <w:rFonts w:ascii="Times New Roman" w:hAnsi="Times New Roman"/>
        </w:rPr>
        <w:t xml:space="preserve"> </w:t>
      </w:r>
      <w:proofErr w:type="spellStart"/>
      <w:r w:rsidRPr="00822647">
        <w:rPr>
          <w:rFonts w:ascii="Times New Roman" w:hAnsi="Times New Roman"/>
        </w:rPr>
        <w:t>si</w:t>
      </w:r>
      <w:proofErr w:type="spellEnd"/>
      <w:r w:rsidRPr="00822647">
        <w:rPr>
          <w:rFonts w:ascii="Times New Roman" w:hAnsi="Times New Roman"/>
        </w:rPr>
        <w:t xml:space="preserve"> </w:t>
      </w:r>
      <w:proofErr w:type="spellStart"/>
      <w:r w:rsidRPr="00822647">
        <w:rPr>
          <w:rFonts w:ascii="Times New Roman" w:hAnsi="Times New Roman"/>
        </w:rPr>
        <w:t>termene</w:t>
      </w:r>
      <w:proofErr w:type="spellEnd"/>
      <w:r w:rsidRPr="00822647">
        <w:rPr>
          <w:rFonts w:ascii="Times New Roman" w:hAnsi="Times New Roman"/>
        </w:rPr>
        <w:t xml:space="preserve"> de </w:t>
      </w:r>
      <w:proofErr w:type="spellStart"/>
      <w:r w:rsidRPr="00822647">
        <w:rPr>
          <w:rFonts w:ascii="Times New Roman" w:hAnsi="Times New Roman"/>
        </w:rPr>
        <w:t>realizare</w:t>
      </w:r>
      <w:proofErr w:type="spellEnd"/>
      <w:r w:rsidRPr="00822647">
        <w:rPr>
          <w:rFonts w:ascii="Times New Roman" w:hAnsi="Times New Roman"/>
        </w:rPr>
        <w:t xml:space="preserve">, </w:t>
      </w:r>
      <w:proofErr w:type="spellStart"/>
      <w:r w:rsidRPr="00822647">
        <w:rPr>
          <w:rFonts w:ascii="Times New Roman" w:hAnsi="Times New Roman"/>
        </w:rPr>
        <w:t>urmand</w:t>
      </w:r>
      <w:proofErr w:type="spellEnd"/>
      <w:r w:rsidRPr="00822647">
        <w:rPr>
          <w:rFonts w:ascii="Times New Roman" w:hAnsi="Times New Roman"/>
        </w:rPr>
        <w:t xml:space="preserve"> ca </w:t>
      </w:r>
      <w:proofErr w:type="spellStart"/>
      <w:r w:rsidRPr="00822647">
        <w:rPr>
          <w:rFonts w:ascii="Times New Roman" w:hAnsi="Times New Roman"/>
        </w:rPr>
        <w:t>autoritatile</w:t>
      </w:r>
      <w:proofErr w:type="spellEnd"/>
      <w:r w:rsidRPr="00822647">
        <w:rPr>
          <w:rFonts w:ascii="Times New Roman" w:hAnsi="Times New Roman"/>
        </w:rPr>
        <w:t xml:space="preserve"> </w:t>
      </w:r>
      <w:proofErr w:type="spellStart"/>
      <w:r w:rsidRPr="00822647">
        <w:rPr>
          <w:rFonts w:ascii="Times New Roman" w:hAnsi="Times New Roman"/>
        </w:rPr>
        <w:t>competente</w:t>
      </w:r>
      <w:proofErr w:type="spellEnd"/>
      <w:r w:rsidRPr="00822647">
        <w:rPr>
          <w:rFonts w:ascii="Times New Roman" w:hAnsi="Times New Roman"/>
        </w:rPr>
        <w:t xml:space="preserve"> </w:t>
      </w:r>
      <w:proofErr w:type="spellStart"/>
      <w:r w:rsidRPr="00822647">
        <w:rPr>
          <w:rFonts w:ascii="Times New Roman" w:hAnsi="Times New Roman"/>
        </w:rPr>
        <w:t>sa</w:t>
      </w:r>
      <w:proofErr w:type="spellEnd"/>
      <w:r w:rsidRPr="00822647">
        <w:rPr>
          <w:rFonts w:ascii="Times New Roman" w:hAnsi="Times New Roman"/>
        </w:rPr>
        <w:t xml:space="preserve"> fie </w:t>
      </w:r>
      <w:proofErr w:type="spellStart"/>
      <w:r w:rsidRPr="00822647">
        <w:rPr>
          <w:rFonts w:ascii="Times New Roman" w:hAnsi="Times New Roman"/>
        </w:rPr>
        <w:t>informate</w:t>
      </w:r>
      <w:proofErr w:type="spellEnd"/>
      <w:r w:rsidRPr="00822647">
        <w:rPr>
          <w:rFonts w:ascii="Times New Roman" w:hAnsi="Times New Roman"/>
        </w:rPr>
        <w:t xml:space="preserve"> in </w:t>
      </w:r>
      <w:proofErr w:type="spellStart"/>
      <w:r w:rsidRPr="00822647">
        <w:rPr>
          <w:rFonts w:ascii="Times New Roman" w:hAnsi="Times New Roman"/>
        </w:rPr>
        <w:t>scris</w:t>
      </w:r>
      <w:proofErr w:type="spellEnd"/>
      <w:r w:rsidRPr="00822647">
        <w:rPr>
          <w:rFonts w:ascii="Times New Roman" w:hAnsi="Times New Roman"/>
        </w:rPr>
        <w:t xml:space="preserve">, </w:t>
      </w:r>
      <w:proofErr w:type="spellStart"/>
      <w:r w:rsidRPr="00822647">
        <w:rPr>
          <w:rFonts w:ascii="Times New Roman" w:hAnsi="Times New Roman"/>
        </w:rPr>
        <w:t>pana</w:t>
      </w:r>
      <w:proofErr w:type="spellEnd"/>
      <w:r w:rsidRPr="00822647">
        <w:rPr>
          <w:rFonts w:ascii="Times New Roman" w:hAnsi="Times New Roman"/>
        </w:rPr>
        <w:t xml:space="preserve"> la data de: </w:t>
      </w:r>
      <w:proofErr w:type="spellStart"/>
      <w:r w:rsidRPr="00822647">
        <w:rPr>
          <w:rFonts w:ascii="Times New Roman" w:hAnsi="Times New Roman"/>
        </w:rPr>
        <w:t>expirare</w:t>
      </w:r>
      <w:proofErr w:type="spellEnd"/>
      <w:r w:rsidRPr="00822647">
        <w:rPr>
          <w:rFonts w:ascii="Times New Roman" w:hAnsi="Times New Roman"/>
        </w:rPr>
        <w:t xml:space="preserve"> a </w:t>
      </w:r>
      <w:proofErr w:type="spellStart"/>
      <w:r w:rsidRPr="00822647">
        <w:rPr>
          <w:rFonts w:ascii="Times New Roman" w:hAnsi="Times New Roman"/>
        </w:rPr>
        <w:t>termenelor</w:t>
      </w:r>
      <w:proofErr w:type="spellEnd"/>
      <w:r w:rsidRPr="00822647">
        <w:rPr>
          <w:rFonts w:ascii="Times New Roman" w:hAnsi="Times New Roman"/>
        </w:rPr>
        <w:t xml:space="preserve"> </w:t>
      </w:r>
      <w:proofErr w:type="spellStart"/>
      <w:r w:rsidRPr="00822647">
        <w:rPr>
          <w:rFonts w:ascii="Times New Roman" w:hAnsi="Times New Roman"/>
        </w:rPr>
        <w:t>stabilite</w:t>
      </w:r>
      <w:proofErr w:type="spellEnd"/>
      <w:r w:rsidRPr="00822647">
        <w:rPr>
          <w:rFonts w:ascii="Times New Roman" w:hAnsi="Times New Roman"/>
        </w:rPr>
        <w:t xml:space="preserve">,  </w:t>
      </w:r>
      <w:proofErr w:type="spellStart"/>
      <w:r w:rsidRPr="00822647">
        <w:rPr>
          <w:rFonts w:ascii="Times New Roman" w:hAnsi="Times New Roman"/>
        </w:rPr>
        <w:t>privind</w:t>
      </w:r>
      <w:proofErr w:type="spellEnd"/>
      <w:r w:rsidRPr="00822647">
        <w:rPr>
          <w:rFonts w:ascii="Times New Roman" w:hAnsi="Times New Roman"/>
        </w:rPr>
        <w:t xml:space="preserve"> </w:t>
      </w:r>
      <w:proofErr w:type="spellStart"/>
      <w:r w:rsidRPr="00822647">
        <w:rPr>
          <w:rFonts w:ascii="Times New Roman" w:hAnsi="Times New Roman"/>
        </w:rPr>
        <w:t>remedierea</w:t>
      </w:r>
      <w:proofErr w:type="spellEnd"/>
      <w:r w:rsidRPr="00822647">
        <w:rPr>
          <w:rFonts w:ascii="Times New Roman" w:hAnsi="Times New Roman"/>
        </w:rPr>
        <w:t xml:space="preserve"> </w:t>
      </w:r>
      <w:proofErr w:type="spellStart"/>
      <w:r w:rsidRPr="00822647">
        <w:rPr>
          <w:rFonts w:ascii="Times New Roman" w:hAnsi="Times New Roman"/>
        </w:rPr>
        <w:t>deficientelor</w:t>
      </w:r>
      <w:proofErr w:type="spellEnd"/>
      <w:r w:rsidRPr="00822647">
        <w:rPr>
          <w:rFonts w:ascii="Times New Roman" w:hAnsi="Times New Roman"/>
        </w:rPr>
        <w:t xml:space="preserve"> </w:t>
      </w:r>
      <w:proofErr w:type="spellStart"/>
      <w:r w:rsidRPr="00822647">
        <w:rPr>
          <w:rFonts w:ascii="Times New Roman" w:hAnsi="Times New Roman"/>
        </w:rPr>
        <w:t>constatate</w:t>
      </w:r>
      <w:proofErr w:type="spellEnd"/>
      <w:r w:rsidRPr="00822647">
        <w:rPr>
          <w:rFonts w:ascii="Times New Roman" w:hAnsi="Times New Roman"/>
        </w:rPr>
        <w:t xml:space="preserve"> </w:t>
      </w:r>
      <w:proofErr w:type="spellStart"/>
      <w:r w:rsidRPr="00822647">
        <w:rPr>
          <w:rFonts w:ascii="Times New Roman" w:hAnsi="Times New Roman"/>
        </w:rPr>
        <w:t>aferente</w:t>
      </w:r>
      <w:proofErr w:type="spellEnd"/>
      <w:r w:rsidRPr="00822647">
        <w:rPr>
          <w:rFonts w:ascii="Times New Roman" w:hAnsi="Times New Roman"/>
        </w:rPr>
        <w:t xml:space="preserve"> </w:t>
      </w:r>
      <w:proofErr w:type="spellStart"/>
      <w:r w:rsidRPr="00822647">
        <w:rPr>
          <w:rFonts w:ascii="Times New Roman" w:hAnsi="Times New Roman"/>
        </w:rPr>
        <w:t>fiecarei</w:t>
      </w:r>
      <w:proofErr w:type="spellEnd"/>
      <w:r w:rsidRPr="00822647">
        <w:rPr>
          <w:rFonts w:ascii="Times New Roman" w:hAnsi="Times New Roman"/>
        </w:rPr>
        <w:t xml:space="preserve"> </w:t>
      </w:r>
      <w:proofErr w:type="spellStart"/>
      <w:r w:rsidRPr="00822647">
        <w:rPr>
          <w:rFonts w:ascii="Times New Roman" w:hAnsi="Times New Roman"/>
        </w:rPr>
        <w:t>masuri</w:t>
      </w:r>
      <w:proofErr w:type="spellEnd"/>
    </w:p>
    <w:p w:rsidR="009F5423" w:rsidRPr="00822647" w:rsidRDefault="009F5423" w:rsidP="005F41E7">
      <w:pPr>
        <w:pStyle w:val="ListParagraph"/>
        <w:ind w:left="780"/>
        <w:rPr>
          <w:rFonts w:ascii="Times New Roman" w:hAnsi="Times New Roman"/>
        </w:rPr>
      </w:pPr>
    </w:p>
    <w:p w:rsidR="004F5F0F" w:rsidRPr="005F41E7" w:rsidRDefault="005F41E7" w:rsidP="005F41E7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5F41E7">
        <w:rPr>
          <w:rFonts w:ascii="Times New Roman" w:hAnsi="Times New Roman"/>
        </w:rPr>
        <w:t>Urmare</w:t>
      </w:r>
      <w:proofErr w:type="spellEnd"/>
      <w:r w:rsidRPr="005F41E7">
        <w:rPr>
          <w:rFonts w:ascii="Times New Roman" w:hAnsi="Times New Roman"/>
        </w:rPr>
        <w:t xml:space="preserve"> </w:t>
      </w:r>
      <w:proofErr w:type="gramStart"/>
      <w:r w:rsidRPr="005F41E7">
        <w:rPr>
          <w:rFonts w:ascii="Times New Roman" w:hAnsi="Times New Roman"/>
        </w:rPr>
        <w:t>a</w:t>
      </w:r>
      <w:proofErr w:type="gramEnd"/>
      <w:r w:rsidRPr="005F41E7">
        <w:rPr>
          <w:rFonts w:ascii="Times New Roman" w:hAnsi="Times New Roman"/>
        </w:rPr>
        <w:t xml:space="preserve"> </w:t>
      </w:r>
      <w:proofErr w:type="spellStart"/>
      <w:r w:rsidRPr="005F41E7">
        <w:rPr>
          <w:rFonts w:ascii="Times New Roman" w:hAnsi="Times New Roman"/>
        </w:rPr>
        <w:t>inspectiei</w:t>
      </w:r>
      <w:proofErr w:type="spellEnd"/>
      <w:r w:rsidRPr="005F41E7">
        <w:rPr>
          <w:rFonts w:ascii="Times New Roman" w:hAnsi="Times New Roman"/>
        </w:rPr>
        <w:t xml:space="preserve"> nu s-au </w:t>
      </w:r>
      <w:proofErr w:type="spellStart"/>
      <w:r w:rsidRPr="005F41E7">
        <w:rPr>
          <w:rFonts w:ascii="Times New Roman" w:hAnsi="Times New Roman"/>
        </w:rPr>
        <w:t>aplicat</w:t>
      </w:r>
      <w:proofErr w:type="spellEnd"/>
      <w:r w:rsidRPr="005F41E7">
        <w:rPr>
          <w:rFonts w:ascii="Times New Roman" w:hAnsi="Times New Roman"/>
        </w:rPr>
        <w:t xml:space="preserve"> </w:t>
      </w:r>
      <w:proofErr w:type="spellStart"/>
      <w:r w:rsidR="003D7F25" w:rsidRPr="00822647">
        <w:rPr>
          <w:rFonts w:ascii="Times New Roman" w:hAnsi="Times New Roman"/>
        </w:rPr>
        <w:t>amenzi</w:t>
      </w:r>
      <w:proofErr w:type="spellEnd"/>
      <w:r w:rsidR="001920FA" w:rsidRPr="003D7F25">
        <w:rPr>
          <w:rFonts w:ascii="Times New Roman" w:hAnsi="Times New Roman"/>
          <w:color w:val="FF0000"/>
        </w:rPr>
        <w:t>.</w:t>
      </w:r>
    </w:p>
    <w:p w:rsidR="00816C5A" w:rsidRPr="005F41E7" w:rsidRDefault="00816C5A" w:rsidP="00816C5A">
      <w:pPr>
        <w:pStyle w:val="NoSpacing"/>
        <w:ind w:right="-1053" w:firstLine="1080"/>
        <w:jc w:val="both"/>
        <w:rPr>
          <w:rFonts w:ascii="Times New Roman" w:hAnsi="Times New Roman" w:cs="Times New Roman"/>
        </w:rPr>
      </w:pPr>
    </w:p>
    <w:p w:rsidR="00816C5A" w:rsidRPr="00816C5A" w:rsidRDefault="00816C5A" w:rsidP="00816C5A">
      <w:pPr>
        <w:pStyle w:val="NoSpacing"/>
        <w:ind w:right="-1053" w:firstLine="1080"/>
        <w:jc w:val="both"/>
        <w:rPr>
          <w:rFonts w:ascii="Times New Roman" w:hAnsi="Times New Roman" w:cs="Times New Roman"/>
        </w:rPr>
      </w:pPr>
    </w:p>
    <w:p w:rsidR="00816C5A" w:rsidRPr="00816C5A" w:rsidRDefault="00816C5A" w:rsidP="00816C5A">
      <w:pPr>
        <w:pStyle w:val="NoSpacing"/>
        <w:ind w:right="-1053" w:firstLine="1080"/>
        <w:jc w:val="both"/>
        <w:rPr>
          <w:rFonts w:ascii="Times New Roman" w:hAnsi="Times New Roman" w:cs="Times New Roman"/>
        </w:rPr>
      </w:pPr>
    </w:p>
    <w:p w:rsidR="004F5F0F" w:rsidRPr="00816C5A" w:rsidRDefault="004F5F0F" w:rsidP="005B5010">
      <w:pPr>
        <w:spacing w:line="360" w:lineRule="auto"/>
        <w:jc w:val="both"/>
        <w:rPr>
          <w:rStyle w:val="stpar"/>
          <w:rFonts w:ascii="Times New Roman" w:hAnsi="Times New Roman"/>
        </w:rPr>
      </w:pPr>
    </w:p>
    <w:p w:rsidR="004F5F0F" w:rsidRPr="00816C5A" w:rsidRDefault="004F5F0F" w:rsidP="005B5010">
      <w:pPr>
        <w:spacing w:line="360" w:lineRule="auto"/>
        <w:jc w:val="both"/>
        <w:rPr>
          <w:rFonts w:ascii="Times New Roman" w:hAnsi="Times New Roman"/>
        </w:rPr>
      </w:pPr>
    </w:p>
    <w:p w:rsidR="00FC3C92" w:rsidRPr="00816C5A" w:rsidRDefault="008D4CDD" w:rsidP="005B50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FC3C92" w:rsidRPr="00816C5A" w:rsidSect="00B60A37">
      <w:headerReference w:type="default" r:id="rId7"/>
      <w:footerReference w:type="default" r:id="rId8"/>
      <w:pgSz w:w="12240" w:h="15840"/>
      <w:pgMar w:top="2880" w:right="1152" w:bottom="1152" w:left="1152" w:header="576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AD2" w:rsidRDefault="00210AD2" w:rsidP="00F61C82">
      <w:r>
        <w:separator/>
      </w:r>
    </w:p>
  </w:endnote>
  <w:endnote w:type="continuationSeparator" w:id="0">
    <w:p w:rsidR="00210AD2" w:rsidRDefault="00210AD2" w:rsidP="00F61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4409"/>
      <w:gridCol w:w="2787"/>
      <w:gridCol w:w="2740"/>
    </w:tblGrid>
    <w:tr w:rsidR="004B2801" w:rsidRPr="002B4CF8" w:rsidTr="002B4CF8">
      <w:trPr>
        <w:jc w:val="center"/>
      </w:trPr>
      <w:tc>
        <w:tcPr>
          <w:tcW w:w="4415" w:type="dxa"/>
        </w:tcPr>
        <w:p w:rsidR="00F61C82" w:rsidRPr="002B4CF8" w:rsidRDefault="00F61C82" w:rsidP="004A2AF7">
          <w:pPr>
            <w:pStyle w:val="Header"/>
            <w:rPr>
              <w:rFonts w:ascii="Century Gothic" w:hAnsi="Century Gothic"/>
            </w:rPr>
          </w:pPr>
        </w:p>
      </w:tc>
      <w:tc>
        <w:tcPr>
          <w:tcW w:w="2790" w:type="dxa"/>
        </w:tcPr>
        <w:p w:rsidR="007B0D77" w:rsidRPr="00906586" w:rsidRDefault="002F3654" w:rsidP="007B0D77">
          <w:pPr>
            <w:autoSpaceDE w:val="0"/>
            <w:autoSpaceDN w:val="0"/>
            <w:adjustRightInd w:val="0"/>
            <w:jc w:val="right"/>
            <w:rPr>
              <w:rFonts w:ascii="Century Gothic" w:hAnsi="Century Gothic" w:cs="CenturyGothic"/>
              <w:color w:val="595962"/>
              <w:sz w:val="14"/>
              <w:szCs w:val="14"/>
            </w:rPr>
          </w:pPr>
          <w:r>
            <w:rPr>
              <w:rFonts w:ascii="Century Gothic" w:hAnsi="Century Gothic" w:cs="CenturyGothic"/>
              <w:color w:val="595962"/>
              <w:sz w:val="14"/>
              <w:szCs w:val="14"/>
            </w:rPr>
            <w:t>Trade Registry No:</w:t>
          </w:r>
          <w:r w:rsidR="007B0D77" w:rsidRPr="00906586">
            <w:rPr>
              <w:rFonts w:ascii="Century Gothic" w:hAnsi="Century Gothic" w:cs="CenturyGothic"/>
              <w:color w:val="595962"/>
              <w:sz w:val="14"/>
              <w:szCs w:val="14"/>
            </w:rPr>
            <w:t xml:space="preserve"> </w:t>
          </w:r>
          <w:r w:rsidR="00C5360F" w:rsidRPr="00C5360F">
            <w:rPr>
              <w:rFonts w:ascii="Century Gothic" w:hAnsi="Century Gothic" w:cs="CenturyGothic"/>
              <w:color w:val="595962"/>
              <w:sz w:val="14"/>
              <w:szCs w:val="14"/>
            </w:rPr>
            <w:t>J 13/534/1991</w:t>
          </w:r>
        </w:p>
        <w:p w:rsidR="00F61C82" w:rsidRPr="00906586" w:rsidRDefault="002F3654" w:rsidP="007B0D77">
          <w:pPr>
            <w:pStyle w:val="Header"/>
            <w:jc w:val="right"/>
            <w:rPr>
              <w:rFonts w:ascii="Century Gothic" w:hAnsi="Century Gothic"/>
              <w:color w:val="595962"/>
              <w:sz w:val="14"/>
              <w:szCs w:val="14"/>
            </w:rPr>
          </w:pPr>
          <w:r>
            <w:rPr>
              <w:rFonts w:ascii="Century Gothic" w:hAnsi="Century Gothic" w:cs="CenturyGothic"/>
              <w:color w:val="595962"/>
              <w:sz w:val="14"/>
              <w:szCs w:val="14"/>
            </w:rPr>
            <w:t>Fiscal Identification  No</w:t>
          </w:r>
          <w:r w:rsidR="007B0D77" w:rsidRPr="00906586">
            <w:rPr>
              <w:rFonts w:ascii="Century Gothic" w:hAnsi="Century Gothic" w:cs="CenturyGothic"/>
              <w:color w:val="595962"/>
              <w:sz w:val="14"/>
              <w:szCs w:val="14"/>
            </w:rPr>
            <w:t xml:space="preserve">: </w:t>
          </w:r>
          <w:r w:rsidR="00C5360F" w:rsidRPr="00C5360F">
            <w:rPr>
              <w:rFonts w:ascii="Century Gothic" w:hAnsi="Century Gothic" w:cs="CenturyGothic"/>
              <w:color w:val="595962"/>
              <w:sz w:val="14"/>
              <w:szCs w:val="14"/>
            </w:rPr>
            <w:t>RO1860712</w:t>
          </w:r>
        </w:p>
      </w:tc>
      <w:tc>
        <w:tcPr>
          <w:tcW w:w="2741" w:type="dxa"/>
        </w:tcPr>
        <w:p w:rsidR="007B0D77" w:rsidRPr="00906586" w:rsidRDefault="007B0D77" w:rsidP="007B0D77">
          <w:pPr>
            <w:autoSpaceDE w:val="0"/>
            <w:autoSpaceDN w:val="0"/>
            <w:adjustRightInd w:val="0"/>
            <w:jc w:val="right"/>
            <w:rPr>
              <w:rFonts w:ascii="Century Gothic" w:hAnsi="Century Gothic" w:cs="CenturyGothic"/>
              <w:color w:val="595962"/>
              <w:sz w:val="14"/>
              <w:szCs w:val="14"/>
            </w:rPr>
          </w:pPr>
          <w:r w:rsidRPr="00906586">
            <w:rPr>
              <w:rFonts w:ascii="Century Gothic" w:hAnsi="Century Gothic" w:cs="CenturyGothic"/>
              <w:color w:val="595962"/>
              <w:sz w:val="14"/>
              <w:szCs w:val="14"/>
            </w:rPr>
            <w:t xml:space="preserve">IBAN: </w:t>
          </w:r>
          <w:r w:rsidR="00C5360F">
            <w:rPr>
              <w:rFonts w:ascii="Century Gothic" w:hAnsi="Century Gothic" w:cs="CenturyGothic"/>
              <w:color w:val="595962"/>
              <w:sz w:val="14"/>
              <w:szCs w:val="14"/>
            </w:rPr>
            <w:t>RO22BACX000000003050</w:t>
          </w:r>
          <w:r w:rsidR="00C5360F" w:rsidRPr="00C5360F">
            <w:rPr>
              <w:rFonts w:ascii="Century Gothic" w:hAnsi="Century Gothic" w:cs="CenturyGothic"/>
              <w:color w:val="595962"/>
              <w:sz w:val="14"/>
              <w:szCs w:val="14"/>
            </w:rPr>
            <w:t>0310</w:t>
          </w:r>
        </w:p>
        <w:p w:rsidR="00C5360F" w:rsidRDefault="00C5360F" w:rsidP="007B0D77">
          <w:pPr>
            <w:pStyle w:val="Header"/>
            <w:jc w:val="right"/>
            <w:rPr>
              <w:rFonts w:ascii="Century Gothic" w:hAnsi="Century Gothic" w:cs="CenturyGothic"/>
              <w:color w:val="595962"/>
              <w:sz w:val="14"/>
              <w:szCs w:val="14"/>
            </w:rPr>
          </w:pPr>
          <w:proofErr w:type="spellStart"/>
          <w:r w:rsidRPr="00C5360F">
            <w:rPr>
              <w:rFonts w:ascii="Century Gothic" w:hAnsi="Century Gothic" w:cs="CenturyGothic"/>
              <w:color w:val="595962"/>
              <w:sz w:val="14"/>
              <w:szCs w:val="14"/>
            </w:rPr>
            <w:t>UniCredit</w:t>
          </w:r>
          <w:proofErr w:type="spellEnd"/>
          <w:r w:rsidRPr="00C5360F">
            <w:rPr>
              <w:rFonts w:ascii="Century Gothic" w:hAnsi="Century Gothic" w:cs="CenturyGothic"/>
              <w:color w:val="595962"/>
              <w:sz w:val="14"/>
              <w:szCs w:val="14"/>
            </w:rPr>
            <w:t xml:space="preserve"> </w:t>
          </w:r>
          <w:proofErr w:type="spellStart"/>
          <w:r w:rsidRPr="00C5360F">
            <w:rPr>
              <w:rFonts w:ascii="Century Gothic" w:hAnsi="Century Gothic" w:cs="CenturyGothic"/>
              <w:color w:val="595962"/>
              <w:sz w:val="14"/>
              <w:szCs w:val="14"/>
            </w:rPr>
            <w:t>Tiriac</w:t>
          </w:r>
          <w:proofErr w:type="spellEnd"/>
          <w:r w:rsidRPr="00C5360F">
            <w:rPr>
              <w:rFonts w:ascii="Century Gothic" w:hAnsi="Century Gothic" w:cs="CenturyGothic"/>
              <w:color w:val="595962"/>
              <w:sz w:val="14"/>
              <w:szCs w:val="14"/>
            </w:rPr>
            <w:t xml:space="preserve"> Bank </w:t>
          </w:r>
          <w:r>
            <w:rPr>
              <w:rFonts w:ascii="Century Gothic" w:hAnsi="Century Gothic" w:cs="CenturyGothic"/>
              <w:color w:val="595962"/>
              <w:sz w:val="14"/>
              <w:szCs w:val="14"/>
            </w:rPr>
            <w:t>–</w:t>
          </w:r>
          <w:r w:rsidRPr="00C5360F">
            <w:rPr>
              <w:rFonts w:ascii="Century Gothic" w:hAnsi="Century Gothic" w:cs="CenturyGothic"/>
              <w:color w:val="595962"/>
              <w:sz w:val="14"/>
              <w:szCs w:val="14"/>
            </w:rPr>
            <w:t xml:space="preserve"> Constanta</w:t>
          </w:r>
        </w:p>
        <w:p w:rsidR="00F61C82" w:rsidRPr="00906586" w:rsidRDefault="00F61C82" w:rsidP="007B0D77">
          <w:pPr>
            <w:pStyle w:val="Header"/>
            <w:jc w:val="right"/>
            <w:rPr>
              <w:rFonts w:ascii="Century Gothic" w:hAnsi="Century Gothic"/>
              <w:color w:val="595962"/>
              <w:sz w:val="14"/>
              <w:szCs w:val="14"/>
            </w:rPr>
          </w:pPr>
        </w:p>
      </w:tc>
    </w:tr>
  </w:tbl>
  <w:p w:rsidR="00F61C82" w:rsidRDefault="00F61C82" w:rsidP="00F61C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AD2" w:rsidRDefault="00210AD2" w:rsidP="00F61C82">
      <w:r>
        <w:separator/>
      </w:r>
    </w:p>
  </w:footnote>
  <w:footnote w:type="continuationSeparator" w:id="0">
    <w:p w:rsidR="00210AD2" w:rsidRDefault="00210AD2" w:rsidP="00F61C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4528"/>
      <w:gridCol w:w="2676"/>
      <w:gridCol w:w="2732"/>
    </w:tblGrid>
    <w:tr w:rsidR="00F61C82" w:rsidRPr="002B4CF8" w:rsidTr="002B4CF8">
      <w:trPr>
        <w:jc w:val="center"/>
      </w:trPr>
      <w:tc>
        <w:tcPr>
          <w:tcW w:w="4420" w:type="dxa"/>
          <w:vAlign w:val="center"/>
        </w:tcPr>
        <w:p w:rsidR="00F61C82" w:rsidRPr="002B4CF8" w:rsidRDefault="00783E8D" w:rsidP="00CB77EE">
          <w:pPr>
            <w:pStyle w:val="Header"/>
            <w:rPr>
              <w:rFonts w:ascii="Century Gothic" w:hAnsi="Century Gothic"/>
            </w:rPr>
          </w:pPr>
          <w:r>
            <w:rPr>
              <w:rFonts w:ascii="Century Gothic" w:hAnsi="Century Gothic"/>
              <w:noProof/>
              <w:lang w:val="en-US"/>
            </w:rPr>
            <w:drawing>
              <wp:inline distT="0" distB="0" distL="0" distR="0">
                <wp:extent cx="2874874" cy="547002"/>
                <wp:effectExtent l="0" t="0" r="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Rompetrol_KMG_colored_approved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3520" t="36299" b="37722"/>
                        <a:stretch/>
                      </pic:blipFill>
                      <pic:spPr bwMode="auto">
                        <a:xfrm>
                          <a:off x="0" y="0"/>
                          <a:ext cx="2897426" cy="5512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3" w:type="dxa"/>
        </w:tcPr>
        <w:p w:rsidR="00BC556A" w:rsidRDefault="00BC556A" w:rsidP="007B0D77">
          <w:pPr>
            <w:pStyle w:val="Header"/>
            <w:jc w:val="right"/>
            <w:rPr>
              <w:rFonts w:ascii="Century Gothic" w:hAnsi="Century Gothic" w:cs="CenturyGothic"/>
              <w:b/>
              <w:color w:val="595962"/>
              <w:sz w:val="14"/>
              <w:szCs w:val="14"/>
            </w:rPr>
          </w:pPr>
          <w:r w:rsidRPr="00BC556A">
            <w:rPr>
              <w:rFonts w:ascii="Century Gothic" w:hAnsi="Century Gothic" w:cs="CenturyGothic"/>
              <w:b/>
              <w:color w:val="595962"/>
              <w:sz w:val="14"/>
              <w:szCs w:val="14"/>
            </w:rPr>
            <w:t>ROMPETROL RAFINARE S.A.</w:t>
          </w:r>
        </w:p>
        <w:p w:rsidR="00BC556A" w:rsidRDefault="00BC556A" w:rsidP="007B0D77">
          <w:pPr>
            <w:pStyle w:val="Header"/>
            <w:jc w:val="right"/>
            <w:rPr>
              <w:rFonts w:ascii="Century Gothic" w:hAnsi="Century Gothic" w:cs="CenturyGothic"/>
              <w:color w:val="595962"/>
              <w:sz w:val="14"/>
              <w:szCs w:val="14"/>
            </w:rPr>
          </w:pPr>
          <w:proofErr w:type="spellStart"/>
          <w:r>
            <w:rPr>
              <w:rFonts w:ascii="Century Gothic" w:hAnsi="Century Gothic" w:cs="CenturyGothic"/>
              <w:color w:val="595962"/>
              <w:sz w:val="14"/>
              <w:szCs w:val="14"/>
            </w:rPr>
            <w:t>Bulevardul</w:t>
          </w:r>
          <w:proofErr w:type="spellEnd"/>
          <w:r>
            <w:rPr>
              <w:rFonts w:ascii="Century Gothic" w:hAnsi="Century Gothic" w:cs="CenturyGothic"/>
              <w:color w:val="595962"/>
              <w:sz w:val="14"/>
              <w:szCs w:val="14"/>
            </w:rPr>
            <w:t xml:space="preserve"> </w:t>
          </w:r>
          <w:proofErr w:type="spellStart"/>
          <w:r>
            <w:rPr>
              <w:rFonts w:ascii="Century Gothic" w:hAnsi="Century Gothic" w:cs="CenturyGothic"/>
              <w:color w:val="595962"/>
              <w:sz w:val="14"/>
              <w:szCs w:val="14"/>
            </w:rPr>
            <w:t>Navodari</w:t>
          </w:r>
          <w:proofErr w:type="spellEnd"/>
          <w:r>
            <w:rPr>
              <w:rFonts w:ascii="Century Gothic" w:hAnsi="Century Gothic" w:cs="CenturyGothic"/>
              <w:color w:val="595962"/>
              <w:sz w:val="14"/>
              <w:szCs w:val="14"/>
            </w:rPr>
            <w:t>, nr. 215,</w:t>
          </w:r>
        </w:p>
        <w:p w:rsidR="00C5360F" w:rsidRDefault="00BC556A" w:rsidP="007B0D77">
          <w:pPr>
            <w:pStyle w:val="Header"/>
            <w:jc w:val="right"/>
            <w:rPr>
              <w:rFonts w:ascii="Century Gothic" w:hAnsi="Century Gothic" w:cs="CenturyGothic"/>
              <w:color w:val="595962"/>
              <w:sz w:val="14"/>
              <w:szCs w:val="14"/>
            </w:rPr>
          </w:pPr>
          <w:r w:rsidRPr="00BC556A">
            <w:rPr>
              <w:rFonts w:ascii="Century Gothic" w:hAnsi="Century Gothic" w:cs="CenturyGothic"/>
              <w:color w:val="595962"/>
              <w:sz w:val="14"/>
              <w:szCs w:val="14"/>
            </w:rPr>
            <w:t xml:space="preserve">Pavilion </w:t>
          </w:r>
          <w:proofErr w:type="spellStart"/>
          <w:r w:rsidRPr="00BC556A">
            <w:rPr>
              <w:rFonts w:ascii="Century Gothic" w:hAnsi="Century Gothic" w:cs="CenturyGothic"/>
              <w:color w:val="595962"/>
              <w:sz w:val="14"/>
              <w:szCs w:val="14"/>
            </w:rPr>
            <w:t>Administrativ</w:t>
          </w:r>
          <w:proofErr w:type="spellEnd"/>
          <w:r w:rsidRPr="00BC556A">
            <w:rPr>
              <w:rFonts w:ascii="Century Gothic" w:hAnsi="Century Gothic" w:cs="CenturyGothic"/>
              <w:color w:val="595962"/>
              <w:sz w:val="14"/>
              <w:szCs w:val="14"/>
            </w:rPr>
            <w:t xml:space="preserve">, </w:t>
          </w:r>
        </w:p>
        <w:p w:rsidR="002F3654" w:rsidRDefault="00C5360F" w:rsidP="007B0D77">
          <w:pPr>
            <w:pStyle w:val="Header"/>
            <w:jc w:val="right"/>
            <w:rPr>
              <w:rFonts w:ascii="Century Gothic" w:hAnsi="Century Gothic" w:cs="CenturyGothic"/>
              <w:color w:val="595962"/>
              <w:sz w:val="14"/>
              <w:szCs w:val="14"/>
            </w:rPr>
          </w:pPr>
          <w:proofErr w:type="spellStart"/>
          <w:r w:rsidRPr="00BC556A">
            <w:rPr>
              <w:rFonts w:ascii="Century Gothic" w:hAnsi="Century Gothic" w:cs="CenturyGothic"/>
              <w:color w:val="595962"/>
              <w:sz w:val="14"/>
              <w:szCs w:val="14"/>
            </w:rPr>
            <w:t>Navodari</w:t>
          </w:r>
          <w:proofErr w:type="spellEnd"/>
          <w:r w:rsidRPr="00BC556A">
            <w:rPr>
              <w:rFonts w:ascii="Century Gothic" w:hAnsi="Century Gothic" w:cs="CenturyGothic"/>
              <w:color w:val="595962"/>
              <w:sz w:val="14"/>
              <w:szCs w:val="14"/>
            </w:rPr>
            <w:t xml:space="preserve">, </w:t>
          </w:r>
          <w:proofErr w:type="spellStart"/>
          <w:r>
            <w:rPr>
              <w:rFonts w:ascii="Century Gothic" w:hAnsi="Century Gothic" w:cs="CenturyGothic"/>
              <w:color w:val="595962"/>
              <w:sz w:val="14"/>
              <w:szCs w:val="14"/>
            </w:rPr>
            <w:t>Judetul</w:t>
          </w:r>
          <w:proofErr w:type="spellEnd"/>
          <w:r>
            <w:rPr>
              <w:rFonts w:ascii="Century Gothic" w:hAnsi="Century Gothic" w:cs="CenturyGothic"/>
              <w:color w:val="595962"/>
              <w:sz w:val="14"/>
              <w:szCs w:val="14"/>
            </w:rPr>
            <w:t xml:space="preserve"> </w:t>
          </w:r>
          <w:r w:rsidR="00BC556A" w:rsidRPr="00BC556A">
            <w:rPr>
              <w:rFonts w:ascii="Century Gothic" w:hAnsi="Century Gothic" w:cs="CenturyGothic"/>
              <w:color w:val="595962"/>
              <w:sz w:val="14"/>
              <w:szCs w:val="14"/>
            </w:rPr>
            <w:t>Constanta</w:t>
          </w:r>
          <w:r>
            <w:rPr>
              <w:rFonts w:ascii="Century Gothic" w:hAnsi="Century Gothic" w:cs="CenturyGothic"/>
              <w:color w:val="595962"/>
              <w:sz w:val="14"/>
              <w:szCs w:val="14"/>
            </w:rPr>
            <w:t>,</w:t>
          </w:r>
        </w:p>
        <w:p w:rsidR="00C5360F" w:rsidRPr="00C5360F" w:rsidRDefault="00C5360F" w:rsidP="00C5360F">
          <w:pPr>
            <w:pStyle w:val="Header"/>
            <w:jc w:val="right"/>
            <w:rPr>
              <w:rFonts w:ascii="Century Gothic" w:hAnsi="Century Gothic" w:cs="CenturyGothic"/>
              <w:color w:val="595962"/>
              <w:sz w:val="14"/>
              <w:szCs w:val="14"/>
            </w:rPr>
          </w:pPr>
          <w:r>
            <w:rPr>
              <w:rFonts w:ascii="Century Gothic" w:hAnsi="Century Gothic" w:cs="CenturyGothic"/>
              <w:color w:val="595962"/>
              <w:sz w:val="14"/>
              <w:szCs w:val="14"/>
            </w:rPr>
            <w:t>ROMANIA</w:t>
          </w:r>
        </w:p>
      </w:tc>
      <w:tc>
        <w:tcPr>
          <w:tcW w:w="2763" w:type="dxa"/>
        </w:tcPr>
        <w:p w:rsidR="007B0D77" w:rsidRDefault="002F3654" w:rsidP="007B0D77">
          <w:pPr>
            <w:autoSpaceDE w:val="0"/>
            <w:autoSpaceDN w:val="0"/>
            <w:adjustRightInd w:val="0"/>
            <w:jc w:val="right"/>
            <w:rPr>
              <w:rFonts w:ascii="Century Gothic" w:hAnsi="Century Gothic" w:cs="CenturyGothic"/>
              <w:color w:val="595962"/>
              <w:sz w:val="14"/>
              <w:szCs w:val="14"/>
            </w:rPr>
          </w:pPr>
          <w:r>
            <w:rPr>
              <w:rFonts w:ascii="Century Gothic" w:hAnsi="Century Gothic" w:cs="CenturyGothic"/>
              <w:color w:val="595962"/>
              <w:sz w:val="14"/>
              <w:szCs w:val="14"/>
            </w:rPr>
            <w:t>phone</w:t>
          </w:r>
          <w:r w:rsidR="007B0D77" w:rsidRPr="00906586">
            <w:rPr>
              <w:rFonts w:ascii="Century Gothic" w:hAnsi="Century Gothic" w:cs="CenturyGothic"/>
              <w:color w:val="595962"/>
              <w:sz w:val="14"/>
              <w:szCs w:val="14"/>
            </w:rPr>
            <w:t xml:space="preserve">: </w:t>
          </w:r>
          <w:r w:rsidR="00C5360F" w:rsidRPr="00C5360F">
            <w:rPr>
              <w:rFonts w:ascii="Century Gothic" w:hAnsi="Century Gothic" w:cs="CenturyGothic"/>
              <w:color w:val="595962"/>
              <w:sz w:val="14"/>
              <w:szCs w:val="14"/>
            </w:rPr>
            <w:t>+ (40) 241 50 60 00</w:t>
          </w:r>
        </w:p>
        <w:p w:rsidR="00C5360F" w:rsidRPr="00906586" w:rsidRDefault="00C5360F" w:rsidP="007B0D77">
          <w:pPr>
            <w:autoSpaceDE w:val="0"/>
            <w:autoSpaceDN w:val="0"/>
            <w:adjustRightInd w:val="0"/>
            <w:jc w:val="right"/>
            <w:rPr>
              <w:rFonts w:ascii="Century Gothic" w:hAnsi="Century Gothic" w:cs="CenturyGothic"/>
              <w:color w:val="595962"/>
              <w:sz w:val="14"/>
              <w:szCs w:val="14"/>
            </w:rPr>
          </w:pPr>
          <w:r w:rsidRPr="00C5360F">
            <w:rPr>
              <w:rFonts w:ascii="Century Gothic" w:hAnsi="Century Gothic" w:cs="CenturyGothic"/>
              <w:color w:val="595962"/>
              <w:sz w:val="14"/>
              <w:szCs w:val="14"/>
            </w:rPr>
            <w:t>+ (40) 241 50 61 50</w:t>
          </w:r>
        </w:p>
        <w:p w:rsidR="007B0D77" w:rsidRPr="00906586" w:rsidRDefault="002F3654" w:rsidP="007B0D77">
          <w:pPr>
            <w:autoSpaceDE w:val="0"/>
            <w:autoSpaceDN w:val="0"/>
            <w:adjustRightInd w:val="0"/>
            <w:jc w:val="right"/>
            <w:rPr>
              <w:rFonts w:ascii="Century Gothic" w:hAnsi="Century Gothic" w:cs="CenturyGothic"/>
              <w:color w:val="595962"/>
              <w:sz w:val="14"/>
              <w:szCs w:val="14"/>
            </w:rPr>
          </w:pPr>
          <w:r>
            <w:rPr>
              <w:rFonts w:ascii="Century Gothic" w:hAnsi="Century Gothic" w:cs="CenturyGothic"/>
              <w:color w:val="595962"/>
              <w:sz w:val="14"/>
              <w:szCs w:val="14"/>
            </w:rPr>
            <w:t>fax</w:t>
          </w:r>
          <w:r w:rsidR="007B0D77" w:rsidRPr="00906586">
            <w:rPr>
              <w:rFonts w:ascii="Century Gothic" w:hAnsi="Century Gothic" w:cs="CenturyGothic"/>
              <w:color w:val="595962"/>
              <w:sz w:val="14"/>
              <w:szCs w:val="14"/>
            </w:rPr>
            <w:t xml:space="preserve">: </w:t>
          </w:r>
          <w:r w:rsidR="00C5360F" w:rsidRPr="00C5360F">
            <w:rPr>
              <w:rFonts w:ascii="Century Gothic" w:hAnsi="Century Gothic" w:cs="CenturyGothic"/>
              <w:color w:val="595962"/>
              <w:sz w:val="14"/>
              <w:szCs w:val="14"/>
            </w:rPr>
            <w:t>+ (40) 241 50 69 30</w:t>
          </w:r>
        </w:p>
        <w:p w:rsidR="007B0D77" w:rsidRPr="007B0D77" w:rsidRDefault="00C5360F" w:rsidP="007B0D77">
          <w:pPr>
            <w:autoSpaceDE w:val="0"/>
            <w:autoSpaceDN w:val="0"/>
            <w:adjustRightInd w:val="0"/>
            <w:jc w:val="right"/>
            <w:rPr>
              <w:rFonts w:ascii="Century Gothic" w:hAnsi="Century Gothic" w:cs="CenturyGothic"/>
              <w:color w:val="000000" w:themeColor="text1"/>
              <w:sz w:val="14"/>
              <w:szCs w:val="14"/>
            </w:rPr>
          </w:pPr>
          <w:r w:rsidRPr="00C5360F">
            <w:rPr>
              <w:rFonts w:ascii="Century Gothic" w:hAnsi="Century Gothic" w:cs="CenturyGothic"/>
              <w:color w:val="595962"/>
              <w:sz w:val="14"/>
              <w:szCs w:val="14"/>
            </w:rPr>
            <w:t>office.rafinare@rompetrol.com</w:t>
          </w:r>
        </w:p>
        <w:p w:rsidR="00476250" w:rsidRDefault="00476250" w:rsidP="00476250">
          <w:pPr>
            <w:autoSpaceDE w:val="0"/>
            <w:autoSpaceDN w:val="0"/>
            <w:adjustRightInd w:val="0"/>
            <w:jc w:val="right"/>
            <w:rPr>
              <w:rFonts w:ascii="Century Gothic" w:hAnsi="Century Gothic" w:cs="CenturyGothic"/>
              <w:b/>
              <w:color w:val="FF0000"/>
              <w:sz w:val="14"/>
              <w:szCs w:val="14"/>
            </w:rPr>
          </w:pPr>
          <w:r>
            <w:rPr>
              <w:rFonts w:ascii="Century Gothic" w:hAnsi="Century Gothic" w:cs="CenturyGothic"/>
              <w:b/>
              <w:color w:val="FF0000"/>
              <w:sz w:val="14"/>
              <w:szCs w:val="14"/>
            </w:rPr>
            <w:t>www.rompetrol-rafinare.ro</w:t>
          </w:r>
        </w:p>
        <w:p w:rsidR="00F61C82" w:rsidRPr="007B0D77" w:rsidRDefault="007B0D77" w:rsidP="007B0D77">
          <w:pPr>
            <w:autoSpaceDE w:val="0"/>
            <w:autoSpaceDN w:val="0"/>
            <w:adjustRightInd w:val="0"/>
            <w:jc w:val="right"/>
            <w:rPr>
              <w:rFonts w:ascii="Century Gothic" w:hAnsi="Century Gothic" w:cs="CenturyGothic"/>
              <w:b/>
              <w:color w:val="000000" w:themeColor="text1"/>
              <w:sz w:val="14"/>
              <w:szCs w:val="14"/>
            </w:rPr>
          </w:pPr>
          <w:r w:rsidRPr="007B0D77">
            <w:rPr>
              <w:rFonts w:ascii="Century Gothic" w:hAnsi="Century Gothic" w:cs="CenturyGothic"/>
              <w:b/>
              <w:color w:val="FF0000"/>
              <w:sz w:val="14"/>
              <w:szCs w:val="14"/>
            </w:rPr>
            <w:t>www.rompetrol.com</w:t>
          </w:r>
        </w:p>
      </w:tc>
    </w:tr>
  </w:tbl>
  <w:p w:rsidR="00F61C82" w:rsidRDefault="00F61C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3"/>
    <w:multiLevelType w:val="multilevel"/>
    <w:tmpl w:val="00000003"/>
    <w:name w:val="WW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4"/>
    <w:multiLevelType w:val="multilevel"/>
    <w:tmpl w:val="00000004"/>
    <w:name w:val="WW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9"/>
    <w:multiLevelType w:val="multilevel"/>
    <w:tmpl w:val="00000009"/>
    <w:name w:val="WW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>
    <w:nsid w:val="22DE4BFC"/>
    <w:multiLevelType w:val="hybridMultilevel"/>
    <w:tmpl w:val="76FAE1E8"/>
    <w:lvl w:ilvl="0" w:tplc="4D041EC8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4D041EC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5406A"/>
    <w:multiLevelType w:val="hybridMultilevel"/>
    <w:tmpl w:val="7112217C"/>
    <w:lvl w:ilvl="0" w:tplc="F33E32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58F204C6"/>
    <w:multiLevelType w:val="hybridMultilevel"/>
    <w:tmpl w:val="4E4873AC"/>
    <w:lvl w:ilvl="0" w:tplc="4D041EC8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B10447F"/>
    <w:multiLevelType w:val="hybridMultilevel"/>
    <w:tmpl w:val="D24418D0"/>
    <w:lvl w:ilvl="0" w:tplc="173CC7E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64347302"/>
    <w:multiLevelType w:val="multilevel"/>
    <w:tmpl w:val="CFD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C925B7"/>
    <w:multiLevelType w:val="multilevel"/>
    <w:tmpl w:val="3D1A794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0">
    <w:nsid w:val="6CCF2054"/>
    <w:multiLevelType w:val="hybridMultilevel"/>
    <w:tmpl w:val="A8C4E6B6"/>
    <w:lvl w:ilvl="0" w:tplc="C1043DE4">
      <w:numFmt w:val="bullet"/>
      <w:lvlText w:val="-"/>
      <w:lvlJc w:val="left"/>
      <w:pPr>
        <w:ind w:left="1245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>
    <w:nsid w:val="753F4051"/>
    <w:multiLevelType w:val="hybridMultilevel"/>
    <w:tmpl w:val="BF06D2CE"/>
    <w:lvl w:ilvl="0" w:tplc="0B4A99E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10"/>
  </w:num>
  <w:num w:numId="8">
    <w:abstractNumId w:val="7"/>
  </w:num>
  <w:num w:numId="9">
    <w:abstractNumId w:val="6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F61C82"/>
    <w:rsid w:val="00005F5B"/>
    <w:rsid w:val="00034F6C"/>
    <w:rsid w:val="00046B5E"/>
    <w:rsid w:val="00051EE3"/>
    <w:rsid w:val="00054C17"/>
    <w:rsid w:val="00065CC9"/>
    <w:rsid w:val="00066078"/>
    <w:rsid w:val="0006762F"/>
    <w:rsid w:val="00093C16"/>
    <w:rsid w:val="00097AD2"/>
    <w:rsid w:val="000B35A2"/>
    <w:rsid w:val="000C452E"/>
    <w:rsid w:val="000C6256"/>
    <w:rsid w:val="000C68B0"/>
    <w:rsid w:val="000D4132"/>
    <w:rsid w:val="000D5127"/>
    <w:rsid w:val="000D6D2E"/>
    <w:rsid w:val="000F04E4"/>
    <w:rsid w:val="000F11FC"/>
    <w:rsid w:val="001237DB"/>
    <w:rsid w:val="00126243"/>
    <w:rsid w:val="00132028"/>
    <w:rsid w:val="00133787"/>
    <w:rsid w:val="00141E2C"/>
    <w:rsid w:val="00150251"/>
    <w:rsid w:val="00155451"/>
    <w:rsid w:val="00160EAC"/>
    <w:rsid w:val="0018539C"/>
    <w:rsid w:val="001920FA"/>
    <w:rsid w:val="001A021C"/>
    <w:rsid w:val="001A4361"/>
    <w:rsid w:val="001B5A83"/>
    <w:rsid w:val="001C408A"/>
    <w:rsid w:val="001D04D7"/>
    <w:rsid w:val="001D1DE8"/>
    <w:rsid w:val="001E5BD8"/>
    <w:rsid w:val="001E653E"/>
    <w:rsid w:val="002012E0"/>
    <w:rsid w:val="00201386"/>
    <w:rsid w:val="00205211"/>
    <w:rsid w:val="002102C1"/>
    <w:rsid w:val="00210AD2"/>
    <w:rsid w:val="00224FBA"/>
    <w:rsid w:val="00237BD8"/>
    <w:rsid w:val="00240F37"/>
    <w:rsid w:val="00242BFC"/>
    <w:rsid w:val="00244F85"/>
    <w:rsid w:val="00256505"/>
    <w:rsid w:val="00262477"/>
    <w:rsid w:val="00266CBD"/>
    <w:rsid w:val="002839B4"/>
    <w:rsid w:val="00284F53"/>
    <w:rsid w:val="002B4CF8"/>
    <w:rsid w:val="002C6632"/>
    <w:rsid w:val="002D7B44"/>
    <w:rsid w:val="002F3654"/>
    <w:rsid w:val="00302A85"/>
    <w:rsid w:val="003039C4"/>
    <w:rsid w:val="00304FEF"/>
    <w:rsid w:val="00307E53"/>
    <w:rsid w:val="003367AD"/>
    <w:rsid w:val="00341C50"/>
    <w:rsid w:val="00353DF7"/>
    <w:rsid w:val="0036147B"/>
    <w:rsid w:val="003616A6"/>
    <w:rsid w:val="0036466D"/>
    <w:rsid w:val="003754A4"/>
    <w:rsid w:val="00383A1D"/>
    <w:rsid w:val="003A426C"/>
    <w:rsid w:val="003A7C65"/>
    <w:rsid w:val="003B2A03"/>
    <w:rsid w:val="003B3B05"/>
    <w:rsid w:val="003D43E4"/>
    <w:rsid w:val="003D6357"/>
    <w:rsid w:val="003D7F25"/>
    <w:rsid w:val="003E617C"/>
    <w:rsid w:val="003F2765"/>
    <w:rsid w:val="00405E8F"/>
    <w:rsid w:val="0042608C"/>
    <w:rsid w:val="00432C47"/>
    <w:rsid w:val="00444D88"/>
    <w:rsid w:val="004613CA"/>
    <w:rsid w:val="00476250"/>
    <w:rsid w:val="004874F7"/>
    <w:rsid w:val="004878BB"/>
    <w:rsid w:val="00487C98"/>
    <w:rsid w:val="00497722"/>
    <w:rsid w:val="004B2801"/>
    <w:rsid w:val="004B4F47"/>
    <w:rsid w:val="004C0FD4"/>
    <w:rsid w:val="004E0A21"/>
    <w:rsid w:val="004E38CA"/>
    <w:rsid w:val="004F5F0F"/>
    <w:rsid w:val="004F7D28"/>
    <w:rsid w:val="005111E6"/>
    <w:rsid w:val="0051347B"/>
    <w:rsid w:val="00513857"/>
    <w:rsid w:val="00515934"/>
    <w:rsid w:val="005167FC"/>
    <w:rsid w:val="005260A0"/>
    <w:rsid w:val="0055381C"/>
    <w:rsid w:val="0056729B"/>
    <w:rsid w:val="00576348"/>
    <w:rsid w:val="005818B1"/>
    <w:rsid w:val="0058214F"/>
    <w:rsid w:val="0058261E"/>
    <w:rsid w:val="00587E91"/>
    <w:rsid w:val="00592FE7"/>
    <w:rsid w:val="005A080B"/>
    <w:rsid w:val="005A3377"/>
    <w:rsid w:val="005A791E"/>
    <w:rsid w:val="005B5010"/>
    <w:rsid w:val="005C2774"/>
    <w:rsid w:val="005E79B3"/>
    <w:rsid w:val="005F2DA7"/>
    <w:rsid w:val="005F41E7"/>
    <w:rsid w:val="005F6197"/>
    <w:rsid w:val="005F7C5E"/>
    <w:rsid w:val="00606D22"/>
    <w:rsid w:val="00622887"/>
    <w:rsid w:val="00636F5E"/>
    <w:rsid w:val="00652F76"/>
    <w:rsid w:val="00666A21"/>
    <w:rsid w:val="0067233C"/>
    <w:rsid w:val="006723AC"/>
    <w:rsid w:val="00672792"/>
    <w:rsid w:val="00676553"/>
    <w:rsid w:val="00695851"/>
    <w:rsid w:val="006A18C1"/>
    <w:rsid w:val="006D1054"/>
    <w:rsid w:val="006D3880"/>
    <w:rsid w:val="006E789E"/>
    <w:rsid w:val="007061E9"/>
    <w:rsid w:val="0070771B"/>
    <w:rsid w:val="00716205"/>
    <w:rsid w:val="00722D22"/>
    <w:rsid w:val="00724E73"/>
    <w:rsid w:val="007266D3"/>
    <w:rsid w:val="007417DC"/>
    <w:rsid w:val="00754CD4"/>
    <w:rsid w:val="0075545F"/>
    <w:rsid w:val="00755E7B"/>
    <w:rsid w:val="007623C7"/>
    <w:rsid w:val="0077379C"/>
    <w:rsid w:val="00783E8D"/>
    <w:rsid w:val="00786D33"/>
    <w:rsid w:val="0078744C"/>
    <w:rsid w:val="007A5A9C"/>
    <w:rsid w:val="007A741F"/>
    <w:rsid w:val="007B0D77"/>
    <w:rsid w:val="007B2ABC"/>
    <w:rsid w:val="007C6D77"/>
    <w:rsid w:val="007D2080"/>
    <w:rsid w:val="007D2348"/>
    <w:rsid w:val="008018BC"/>
    <w:rsid w:val="00804493"/>
    <w:rsid w:val="00816C5A"/>
    <w:rsid w:val="00820DEE"/>
    <w:rsid w:val="00822647"/>
    <w:rsid w:val="00826656"/>
    <w:rsid w:val="00831CB8"/>
    <w:rsid w:val="00833186"/>
    <w:rsid w:val="00840FB0"/>
    <w:rsid w:val="008503C1"/>
    <w:rsid w:val="00852A20"/>
    <w:rsid w:val="00862061"/>
    <w:rsid w:val="0089470B"/>
    <w:rsid w:val="008B24B9"/>
    <w:rsid w:val="008C3997"/>
    <w:rsid w:val="008D4CDD"/>
    <w:rsid w:val="008E2F33"/>
    <w:rsid w:val="008F5DF3"/>
    <w:rsid w:val="00902408"/>
    <w:rsid w:val="009054E0"/>
    <w:rsid w:val="00906586"/>
    <w:rsid w:val="00910DEB"/>
    <w:rsid w:val="00911DDE"/>
    <w:rsid w:val="0092342F"/>
    <w:rsid w:val="00934509"/>
    <w:rsid w:val="00935CF5"/>
    <w:rsid w:val="00941DF1"/>
    <w:rsid w:val="00960700"/>
    <w:rsid w:val="0098235D"/>
    <w:rsid w:val="009A075C"/>
    <w:rsid w:val="009C58DB"/>
    <w:rsid w:val="009E0B44"/>
    <w:rsid w:val="009F5423"/>
    <w:rsid w:val="00A00CC2"/>
    <w:rsid w:val="00A16E24"/>
    <w:rsid w:val="00A1790F"/>
    <w:rsid w:val="00A3751B"/>
    <w:rsid w:val="00A41CD2"/>
    <w:rsid w:val="00A5260F"/>
    <w:rsid w:val="00A6144B"/>
    <w:rsid w:val="00A806FC"/>
    <w:rsid w:val="00AA03BE"/>
    <w:rsid w:val="00AA19F0"/>
    <w:rsid w:val="00AB329A"/>
    <w:rsid w:val="00AE2B27"/>
    <w:rsid w:val="00AF6436"/>
    <w:rsid w:val="00AF7FE7"/>
    <w:rsid w:val="00B25C67"/>
    <w:rsid w:val="00B571BE"/>
    <w:rsid w:val="00B60A37"/>
    <w:rsid w:val="00B67AB1"/>
    <w:rsid w:val="00B75B7F"/>
    <w:rsid w:val="00B83197"/>
    <w:rsid w:val="00BA4D65"/>
    <w:rsid w:val="00BB1AD5"/>
    <w:rsid w:val="00BB49C3"/>
    <w:rsid w:val="00BB77D6"/>
    <w:rsid w:val="00BC556A"/>
    <w:rsid w:val="00BF7539"/>
    <w:rsid w:val="00C00CC7"/>
    <w:rsid w:val="00C311F7"/>
    <w:rsid w:val="00C5360F"/>
    <w:rsid w:val="00C568E3"/>
    <w:rsid w:val="00C621EA"/>
    <w:rsid w:val="00C62F4E"/>
    <w:rsid w:val="00C63DB0"/>
    <w:rsid w:val="00C7167E"/>
    <w:rsid w:val="00C72251"/>
    <w:rsid w:val="00C872DE"/>
    <w:rsid w:val="00C937CF"/>
    <w:rsid w:val="00C97AD7"/>
    <w:rsid w:val="00CB77EE"/>
    <w:rsid w:val="00CE1356"/>
    <w:rsid w:val="00CE51BB"/>
    <w:rsid w:val="00CE58E5"/>
    <w:rsid w:val="00D64DB6"/>
    <w:rsid w:val="00D65AF3"/>
    <w:rsid w:val="00D808FF"/>
    <w:rsid w:val="00D82787"/>
    <w:rsid w:val="00D82ECC"/>
    <w:rsid w:val="00D85122"/>
    <w:rsid w:val="00D85AEF"/>
    <w:rsid w:val="00D94874"/>
    <w:rsid w:val="00DA08F3"/>
    <w:rsid w:val="00DB46E8"/>
    <w:rsid w:val="00DC1690"/>
    <w:rsid w:val="00DC5F63"/>
    <w:rsid w:val="00DE0DBB"/>
    <w:rsid w:val="00DE622A"/>
    <w:rsid w:val="00DF4DB5"/>
    <w:rsid w:val="00E24097"/>
    <w:rsid w:val="00E53897"/>
    <w:rsid w:val="00E62254"/>
    <w:rsid w:val="00E71A31"/>
    <w:rsid w:val="00E814DC"/>
    <w:rsid w:val="00E962FD"/>
    <w:rsid w:val="00EB7A0E"/>
    <w:rsid w:val="00EC148E"/>
    <w:rsid w:val="00F3445D"/>
    <w:rsid w:val="00F34E06"/>
    <w:rsid w:val="00F463D5"/>
    <w:rsid w:val="00F46B41"/>
    <w:rsid w:val="00F61C82"/>
    <w:rsid w:val="00F62228"/>
    <w:rsid w:val="00F91337"/>
    <w:rsid w:val="00FB1B91"/>
    <w:rsid w:val="00FB55D2"/>
    <w:rsid w:val="00FC0520"/>
    <w:rsid w:val="00FC1573"/>
    <w:rsid w:val="00FC3C92"/>
    <w:rsid w:val="00FC7564"/>
    <w:rsid w:val="00FD6DEC"/>
    <w:rsid w:val="00FE2004"/>
    <w:rsid w:val="00FE6922"/>
    <w:rsid w:val="00FF1FB8"/>
    <w:rsid w:val="00FF3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1E7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C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61C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C82"/>
  </w:style>
  <w:style w:type="paragraph" w:styleId="Footer">
    <w:name w:val="footer"/>
    <w:basedOn w:val="Normal"/>
    <w:link w:val="FooterChar"/>
    <w:uiPriority w:val="99"/>
    <w:unhideWhenUsed/>
    <w:rsid w:val="00F61C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C82"/>
  </w:style>
  <w:style w:type="table" w:styleId="TableGrid">
    <w:name w:val="Table Grid"/>
    <w:basedOn w:val="TableNormal"/>
    <w:uiPriority w:val="59"/>
    <w:rsid w:val="00F61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1C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C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61C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Hyperlink">
    <w:name w:val="Hyperlink"/>
    <w:basedOn w:val="DefaultParagraphFont"/>
    <w:uiPriority w:val="99"/>
    <w:unhideWhenUsed/>
    <w:rsid w:val="00353DF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B24B9"/>
    <w:pPr>
      <w:spacing w:after="0" w:line="240" w:lineRule="auto"/>
    </w:pPr>
  </w:style>
  <w:style w:type="character" w:customStyle="1" w:styleId="stpar">
    <w:name w:val="st_par"/>
    <w:uiPriority w:val="99"/>
    <w:rsid w:val="00F34E06"/>
    <w:rPr>
      <w:rFonts w:cs="Times New Roman"/>
    </w:rPr>
  </w:style>
  <w:style w:type="character" w:customStyle="1" w:styleId="sttpar">
    <w:name w:val="st_tpar"/>
    <w:uiPriority w:val="99"/>
    <w:rsid w:val="00F34E06"/>
    <w:rPr>
      <w:rFonts w:cs="Times New Roman"/>
    </w:rPr>
  </w:style>
  <w:style w:type="character" w:customStyle="1" w:styleId="sttpunct">
    <w:name w:val="st_tpunct"/>
    <w:uiPriority w:val="99"/>
    <w:rsid w:val="00FF3B5F"/>
    <w:rPr>
      <w:rFonts w:cs="Times New Roman"/>
    </w:rPr>
  </w:style>
  <w:style w:type="paragraph" w:styleId="ListParagraph">
    <w:name w:val="List Paragraph"/>
    <w:basedOn w:val="Normal"/>
    <w:uiPriority w:val="34"/>
    <w:qFormat/>
    <w:rsid w:val="00A3751B"/>
    <w:pPr>
      <w:ind w:left="720"/>
      <w:contextualSpacing/>
    </w:pPr>
  </w:style>
  <w:style w:type="paragraph" w:customStyle="1" w:styleId="Default">
    <w:name w:val="Default"/>
    <w:rsid w:val="00A37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816C5A"/>
    <w:pPr>
      <w:ind w:left="240"/>
    </w:pPr>
    <w:rPr>
      <w:rFonts w:ascii="Times New Roman" w:hAnsi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C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C82"/>
  </w:style>
  <w:style w:type="paragraph" w:styleId="Footer">
    <w:name w:val="footer"/>
    <w:basedOn w:val="Normal"/>
    <w:link w:val="FooterChar"/>
    <w:uiPriority w:val="99"/>
    <w:unhideWhenUsed/>
    <w:rsid w:val="00F6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C82"/>
  </w:style>
  <w:style w:type="table" w:styleId="TableGrid">
    <w:name w:val="Table Grid"/>
    <w:basedOn w:val="TableNormal"/>
    <w:uiPriority w:val="59"/>
    <w:rsid w:val="00F61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1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C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61C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Hyperlink">
    <w:name w:val="Hyperlink"/>
    <w:basedOn w:val="DefaultParagraphFont"/>
    <w:uiPriority w:val="99"/>
    <w:unhideWhenUsed/>
    <w:rsid w:val="00353DF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B24B9"/>
    <w:pPr>
      <w:spacing w:after="0" w:line="240" w:lineRule="auto"/>
    </w:pPr>
  </w:style>
  <w:style w:type="character" w:customStyle="1" w:styleId="stpar">
    <w:name w:val="st_par"/>
    <w:uiPriority w:val="99"/>
    <w:rsid w:val="00F34E06"/>
    <w:rPr>
      <w:rFonts w:cs="Times New Roman"/>
    </w:rPr>
  </w:style>
  <w:style w:type="character" w:customStyle="1" w:styleId="sttpar">
    <w:name w:val="st_tpar"/>
    <w:uiPriority w:val="99"/>
    <w:rsid w:val="00F34E06"/>
    <w:rPr>
      <w:rFonts w:cs="Times New Roman"/>
    </w:rPr>
  </w:style>
  <w:style w:type="character" w:customStyle="1" w:styleId="sttpunct">
    <w:name w:val="st_tpunct"/>
    <w:uiPriority w:val="99"/>
    <w:rsid w:val="00FF3B5F"/>
    <w:rPr>
      <w:rFonts w:cs="Times New Roman"/>
    </w:rPr>
  </w:style>
  <w:style w:type="paragraph" w:styleId="ListParagraph">
    <w:name w:val="List Paragraph"/>
    <w:basedOn w:val="Normal"/>
    <w:uiPriority w:val="34"/>
    <w:qFormat/>
    <w:rsid w:val="00A3751B"/>
    <w:pPr>
      <w:ind w:left="720"/>
      <w:contextualSpacing/>
    </w:pPr>
  </w:style>
  <w:style w:type="paragraph" w:customStyle="1" w:styleId="Default">
    <w:name w:val="Default"/>
    <w:rsid w:val="00A37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Puscuta, Aneta</dc:creator>
  <cp:lastModifiedBy>Rompetrol</cp:lastModifiedBy>
  <cp:revision>119</cp:revision>
  <cp:lastPrinted>2014-04-07T07:35:00Z</cp:lastPrinted>
  <dcterms:created xsi:type="dcterms:W3CDTF">2014-04-16T10:40:00Z</dcterms:created>
  <dcterms:modified xsi:type="dcterms:W3CDTF">2015-10-29T11:39:00Z</dcterms:modified>
</cp:coreProperties>
</file>